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Pr="00034136" w:rsidRDefault="00034136" w:rsidP="00034136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ПОЗИВ ЗА ПОДНОШЕЊЕ ПОНУДЕ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</w:rPr>
        <w:t>наручиоца</w:t>
      </w:r>
      <w:proofErr w:type="spellEnd"/>
      <w:r w:rsidRPr="00034136">
        <w:rPr>
          <w:rFonts w:ascii="Times New Roman" w:hAnsi="Times New Roman" w:cs="Times New Roman"/>
          <w:sz w:val="20"/>
          <w:szCs w:val="20"/>
        </w:rPr>
        <w:t xml:space="preserve">: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Управа за капитална улагања Аутономне Покрајине Војводине</w:t>
      </w:r>
    </w:p>
    <w:p w:rsidR="00034136" w:rsidRPr="00034136" w:rsidRDefault="00034136" w:rsidP="00034136">
      <w:pPr>
        <w:spacing w:after="0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21000 Нови Сад, Булевар Михајла Пупина 16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Интернет страница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hyperlink r:id="rId5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наручиоца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Органи државне управе</w:t>
      </w:r>
    </w:p>
    <w:p w:rsidR="00034136" w:rsidRPr="00034136" w:rsidRDefault="00034136" w:rsidP="00034136">
      <w:pPr>
        <w:spacing w:after="0" w:line="240" w:lineRule="auto"/>
        <w:jc w:val="both"/>
        <w:rPr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Врста поступка јавне набавке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  <w:r w:rsidR="00C330DA">
        <w:rPr>
          <w:rFonts w:ascii="Times New Roman" w:hAnsi="Times New Roman" w:cs="Times New Roman"/>
          <w:sz w:val="20"/>
          <w:szCs w:val="20"/>
          <w:lang w:val="sr-Cyrl-RS"/>
        </w:rPr>
        <w:t>Јавна набавка мале вредности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281C29" w:rsidRDefault="00034136" w:rsidP="00034136">
      <w:pPr>
        <w:spacing w:after="0"/>
        <w:ind w:left="21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Врста предмета</w:t>
      </w:r>
      <w:r w:rsidRPr="0003413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: </w:t>
      </w:r>
      <w:r w:rsidR="00140B06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услуга</w:t>
      </w:r>
    </w:p>
    <w:p w:rsidR="00034136" w:rsidRPr="00034136" w:rsidRDefault="00034136" w:rsidP="00034136">
      <w:pPr>
        <w:spacing w:after="0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добра и услуге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: опис предмета набавке, назив и ознака из општег речника набавке,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За радове: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034136" w:rsidRPr="00034136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34136" w:rsidRPr="003C6B40" w:rsidRDefault="00034136" w:rsidP="00034136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3C6B40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су </w:t>
      </w:r>
      <w:r w:rsidR="00140B06" w:rsidRPr="003C6B40">
        <w:rPr>
          <w:rFonts w:ascii="Times New Roman" w:hAnsi="Times New Roman" w:cs="Times New Roman"/>
          <w:sz w:val="20"/>
          <w:szCs w:val="20"/>
          <w:lang w:val="sr-Cyrl-RS"/>
        </w:rPr>
        <w:t>услуга</w:t>
      </w:r>
      <w:r w:rsidR="009932E1" w:rsidRPr="003C6B40">
        <w:rPr>
          <w:rFonts w:ascii="Times New Roman" w:hAnsi="Times New Roman" w:cs="Times New Roman"/>
          <w:sz w:val="20"/>
          <w:szCs w:val="20"/>
          <w:lang w:val="sr-Latn-RS"/>
        </w:rPr>
        <w:t>:</w:t>
      </w:r>
      <w:r w:rsidR="00140B06" w:rsidRPr="003C6B4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C6B40" w:rsidRPr="003C6B40">
        <w:rPr>
          <w:rFonts w:ascii="Times New Roman" w:hAnsi="Times New Roman"/>
          <w:b/>
          <w:sz w:val="20"/>
          <w:szCs w:val="20"/>
          <w:lang w:val="sr-Cyrl-RS"/>
        </w:rPr>
        <w:t xml:space="preserve">Услуге </w:t>
      </w:r>
      <w:r w:rsidR="003C6B40" w:rsidRPr="00C2544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одржавања </w:t>
      </w:r>
      <w:r w:rsidR="00C25443" w:rsidRPr="00C25443">
        <w:rPr>
          <w:rFonts w:ascii="Times New Roman" w:hAnsi="Times New Roman" w:cs="Times New Roman"/>
          <w:b/>
          <w:bCs/>
          <w:sz w:val="20"/>
          <w:szCs w:val="20"/>
        </w:rPr>
        <w:t>MIS ERP</w:t>
      </w:r>
      <w:r w:rsidR="00C25443" w:rsidRPr="00C2544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3C6B40" w:rsidRPr="00C25443">
        <w:rPr>
          <w:rFonts w:ascii="Times New Roman" w:hAnsi="Times New Roman" w:cs="Times New Roman"/>
          <w:b/>
          <w:sz w:val="20"/>
          <w:szCs w:val="20"/>
          <w:lang w:val="sr-Cyrl-RS"/>
        </w:rPr>
        <w:t>информационог система</w:t>
      </w:r>
      <w:r w:rsidR="003C6B40" w:rsidRPr="003C6B40">
        <w:rPr>
          <w:rFonts w:ascii="Times New Roman" w:hAnsi="Times New Roman"/>
          <w:b/>
          <w:sz w:val="20"/>
          <w:szCs w:val="20"/>
          <w:lang w:val="sr-Latn-RS"/>
        </w:rPr>
        <w:t>.</w:t>
      </w:r>
    </w:p>
    <w:p w:rsidR="00034136" w:rsidRPr="003C6B40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3C6B40">
        <w:rPr>
          <w:rFonts w:ascii="Times New Roman" w:hAnsi="Times New Roman" w:cs="Times New Roman"/>
          <w:sz w:val="20"/>
          <w:szCs w:val="20"/>
          <w:lang w:val="sr-Cyrl-RS"/>
        </w:rPr>
        <w:t xml:space="preserve">Назив и ознаке из општег речника набавки: </w:t>
      </w:r>
    </w:p>
    <w:p w:rsidR="00140B06" w:rsidRPr="003C6B40" w:rsidRDefault="003C6B40" w:rsidP="007325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</w:pPr>
      <w:r w:rsidRPr="003C6B40">
        <w:rPr>
          <w:rFonts w:ascii="Times New Roman" w:hAnsi="Times New Roman"/>
          <w:bCs/>
          <w:sz w:val="20"/>
          <w:szCs w:val="20"/>
          <w:lang w:val="sr-Cyrl-RS"/>
        </w:rPr>
        <w:t>Одржавање софтвера за информационе технологије - 72267100</w:t>
      </w:r>
      <w:r w:rsidR="00140B06" w:rsidRPr="003C6B40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 xml:space="preserve"> </w:t>
      </w:r>
    </w:p>
    <w:p w:rsidR="009932E1" w:rsidRPr="003C6B40" w:rsidRDefault="009932E1" w:rsidP="007325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</w:pPr>
    </w:p>
    <w:p w:rsidR="007325B6" w:rsidRPr="003C6B40" w:rsidRDefault="00034136" w:rsidP="007325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3C6B40">
        <w:rPr>
          <w:rFonts w:ascii="Times New Roman" w:hAnsi="Times New Roman" w:cs="Times New Roman"/>
          <w:b/>
          <w:color w:val="000000"/>
          <w:sz w:val="20"/>
          <w:szCs w:val="20"/>
          <w:lang w:val="sr-Cyrl-RS"/>
        </w:rPr>
        <w:t>Број партија, уколико се се предмет набавке обликује у више партија:</w:t>
      </w:r>
    </w:p>
    <w:p w:rsidR="00034136" w:rsidRPr="003C6B40" w:rsidRDefault="00034136" w:rsidP="009932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3C6B40">
        <w:rPr>
          <w:rFonts w:ascii="Times New Roman" w:hAnsi="Times New Roman" w:cs="Times New Roman"/>
          <w:sz w:val="20"/>
          <w:szCs w:val="20"/>
          <w:lang w:val="sr-Cyrl-RS"/>
        </w:rPr>
        <w:t xml:space="preserve">Предмет јавне набавке </w:t>
      </w:r>
      <w:r w:rsidR="00200B7C" w:rsidRPr="003C6B40">
        <w:rPr>
          <w:rFonts w:ascii="Times New Roman" w:hAnsi="Times New Roman" w:cs="Times New Roman"/>
          <w:sz w:val="20"/>
          <w:szCs w:val="20"/>
          <w:lang w:val="sr-Cyrl-RS"/>
        </w:rPr>
        <w:t>није обликован у партије.</w:t>
      </w:r>
    </w:p>
    <w:p w:rsidR="00034136" w:rsidRPr="00034136" w:rsidRDefault="00034136" w:rsidP="00034136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034136" w:rsidRPr="009932E1" w:rsidRDefault="00034136" w:rsidP="0099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RS"/>
        </w:rPr>
        <w:t>Јавна набавка није резервисана.</w:t>
      </w:r>
    </w:p>
    <w:p w:rsidR="009932E1" w:rsidRDefault="009932E1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преговарачког поступка разлог за примену и основ из закона: </w:t>
      </w:r>
    </w:p>
    <w:p w:rsidR="00933CCF" w:rsidRPr="00933CCF" w:rsidRDefault="00933CCF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7325B6" w:rsidRDefault="007325B6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33CCF" w:rsidRPr="00933CCF" w:rsidRDefault="00933CCF" w:rsidP="007325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034136" w:rsidRPr="00034136" w:rsidRDefault="00034136" w:rsidP="0003413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примене система динамичне набавке рок трајања система: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Критеријум, елементи критеријума за доделу уговора: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9932E1" w:rsidRDefault="00034136" w:rsidP="009932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932E1">
        <w:rPr>
          <w:b/>
          <w:bCs/>
          <w:sz w:val="20"/>
          <w:szCs w:val="20"/>
        </w:rPr>
        <w:t>„</w:t>
      </w:r>
      <w:r w:rsidRPr="009932E1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Најнижа понуђена цена</w:t>
      </w:r>
      <w:r w:rsidRPr="009932E1">
        <w:rPr>
          <w:rFonts w:ascii="Times New Roman" w:hAnsi="Times New Roman" w:cs="Times New Roman"/>
          <w:b/>
          <w:bCs/>
          <w:sz w:val="20"/>
          <w:szCs w:val="20"/>
        </w:rPr>
        <w:t>“.</w:t>
      </w:r>
      <w:r w:rsidRPr="009932E1">
        <w:rPr>
          <w:b/>
          <w:bCs/>
          <w:sz w:val="20"/>
          <w:szCs w:val="20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Начин преузимања конкурсне документације, односно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где је конкурсна документација доступна: </w:t>
      </w:r>
    </w:p>
    <w:p w:rsidR="00034136" w:rsidRPr="00034136" w:rsidRDefault="00034136" w:rsidP="00034136">
      <w:pPr>
        <w:spacing w:after="0" w:line="240" w:lineRule="auto"/>
        <w:ind w:left="21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Конкурсна документација се може преузети електронским путем са Портала јавних набавки – </w:t>
      </w:r>
      <w:r w:rsidRPr="00034136">
        <w:rPr>
          <w:rFonts w:ascii="Times New Roman" w:hAnsi="Times New Roman" w:cs="Times New Roman"/>
          <w:sz w:val="20"/>
          <w:szCs w:val="20"/>
        </w:rPr>
        <w:t>portal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ujn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.</w:t>
      </w:r>
      <w:proofErr w:type="spellStart"/>
      <w:r w:rsidRPr="00034136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034136">
        <w:rPr>
          <w:rFonts w:ascii="Times New Roman" w:hAnsi="Times New Roman" w:cs="Times New Roman"/>
          <w:sz w:val="20"/>
          <w:szCs w:val="20"/>
          <w:lang w:val="sr-Cyrl-RS"/>
        </w:rPr>
        <w:t>, и са интернет странице Наручиоца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</w:t>
      </w:r>
      <w:hyperlink r:id="rId6" w:history="1"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www</w:t>
        </w:r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kapitalnaulaganja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vojvodina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gov</w:t>
        </w:r>
        <w:proofErr w:type="spellEnd"/>
        <w:r w:rsidRPr="00034136">
          <w:rPr>
            <w:rStyle w:val="Hyperlink"/>
            <w:rFonts w:ascii="Times New Roman" w:hAnsi="Times New Roman" w:cs="Times New Roman"/>
            <w:sz w:val="20"/>
            <w:szCs w:val="20"/>
            <w:lang w:val="sr-Cyrl-RS"/>
          </w:rPr>
          <w:t>.</w:t>
        </w:r>
        <w:proofErr w:type="spellStart"/>
        <w:r w:rsidRPr="00034136">
          <w:rPr>
            <w:rStyle w:val="Hyperlink"/>
            <w:rFonts w:ascii="Times New Roman" w:hAnsi="Times New Roman" w:cs="Times New Roman"/>
            <w:sz w:val="20"/>
            <w:szCs w:val="20"/>
          </w:rPr>
          <w:t>rs</w:t>
        </w:r>
        <w:proofErr w:type="spellEnd"/>
      </w:hyperlink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</w:p>
    <w:p w:rsidR="00034136" w:rsidRPr="00034136" w:rsidRDefault="00034136" w:rsidP="007325B6">
      <w:pPr>
        <w:spacing w:after="0" w:line="240" w:lineRule="auto"/>
        <w:ind w:left="7" w:firstLine="0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 интернет адрес</w:t>
      </w:r>
      <w:r w:rsidRPr="00034136">
        <w:rPr>
          <w:rFonts w:ascii="Times New Roman" w:hAnsi="Times New Roman" w:cs="Times New Roman"/>
          <w:b/>
          <w:sz w:val="20"/>
          <w:szCs w:val="20"/>
        </w:rPr>
        <w:t>a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пореским обавезама се могу добити у Пореској управи, Министарства финансија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,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Београд, Саве </w:t>
      </w:r>
      <w:proofErr w:type="spellStart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>Мишовића</w:t>
      </w:r>
      <w:proofErr w:type="spellEnd"/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3-5, </w:t>
      </w:r>
      <w:hyperlink r:id="rId7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</w:rPr>
          <w:t>.</w:t>
        </w:r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poreska.gov.rs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.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0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>Подаци о заштити животне средине се могу добити у Агенцији за заштиту животне средине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,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Београд ул. Руже Јовановића 27а,  </w:t>
      </w:r>
      <w:hyperlink r:id="rId8" w:history="1">
        <w:r w:rsidRPr="00034136">
          <w:rPr>
            <w:rStyle w:val="Hyperlink"/>
            <w:rFonts w:ascii="Times New Roman" w:eastAsia="TimesNewRomanPSMT" w:hAnsi="Times New Roman"/>
            <w:bCs/>
            <w:iCs/>
            <w:sz w:val="20"/>
            <w:lang w:val="sr-Latn-RS"/>
          </w:rPr>
          <w:t>www.sepa.gov.rs</w:t>
        </w:r>
      </w:hyperlink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и у </w:t>
      </w:r>
      <w:r w:rsidRPr="00034136">
        <w:rPr>
          <w:rFonts w:ascii="Times New Roman" w:eastAsia="TimesNewRomanPSMT" w:hAnsi="Times New Roman"/>
          <w:bCs/>
          <w:iCs/>
          <w:sz w:val="20"/>
        </w:rPr>
        <w:t>Министарству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пољопривреде и заштите животне средине, Београд</w:t>
      </w:r>
      <w:r w:rsidRPr="00034136">
        <w:rPr>
          <w:rFonts w:ascii="Times New Roman" w:eastAsia="TimesNewRomanPSMT" w:hAnsi="Times New Roman"/>
          <w:bCs/>
          <w:iCs/>
          <w:sz w:val="20"/>
        </w:rPr>
        <w:t>, Немањина 22 -26,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www.merz.gov.rs.</w:t>
      </w:r>
      <w:r w:rsidRPr="00034136">
        <w:rPr>
          <w:rFonts w:ascii="Times New Roman" w:eastAsia="TimesNewRomanPSMT" w:hAnsi="Times New Roman"/>
          <w:bCs/>
          <w:iCs/>
          <w:sz w:val="20"/>
        </w:rPr>
        <w:t xml:space="preserve"> </w:t>
      </w:r>
    </w:p>
    <w:p w:rsidR="00034136" w:rsidRPr="00034136" w:rsidRDefault="00034136" w:rsidP="00034136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0"/>
          <w:lang w:val="sr-Latn-RS"/>
        </w:rPr>
      </w:pPr>
      <w:r w:rsidRPr="00034136">
        <w:rPr>
          <w:rFonts w:ascii="Times New Roman" w:eastAsia="TimesNewRomanPSMT" w:hAnsi="Times New Roman"/>
          <w:bCs/>
          <w:iCs/>
          <w:sz w:val="20"/>
        </w:rPr>
        <w:t xml:space="preserve">Подаци о заштити при запошљавању и условима рада се могу добити у Министарству 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за </w:t>
      </w:r>
      <w:r w:rsidRPr="00034136">
        <w:rPr>
          <w:rFonts w:ascii="Times New Roman" w:eastAsia="TimesNewRomanPSMT" w:hAnsi="Times New Roman"/>
          <w:bCs/>
          <w:iCs/>
          <w:sz w:val="20"/>
        </w:rPr>
        <w:t>рад, запошљавање, борачка и социјална питања,</w:t>
      </w:r>
      <w:r w:rsidRPr="00034136">
        <w:rPr>
          <w:rFonts w:ascii="Times New Roman" w:eastAsia="TimesNewRomanPSMT" w:hAnsi="Times New Roman"/>
          <w:bCs/>
          <w:iCs/>
          <w:sz w:val="20"/>
          <w:lang w:val="sr-Cyrl-RS"/>
        </w:rPr>
        <w:t xml:space="preserve"> Београд, Немањина 11, </w:t>
      </w:r>
      <w:r w:rsidRPr="00034136">
        <w:rPr>
          <w:rFonts w:ascii="Times New Roman" w:eastAsia="TimesNewRomanPSMT" w:hAnsi="Times New Roman"/>
          <w:bCs/>
          <w:iCs/>
          <w:sz w:val="20"/>
          <w:lang w:val="sr-Latn-RS"/>
        </w:rPr>
        <w:t>www.minrzs.gov.rs.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Начин подношења понуде и рок за подношење понуде:</w:t>
      </w:r>
    </w:p>
    <w:p w:rsidR="00034136" w:rsidRPr="00034136" w:rsidRDefault="00034136" w:rsidP="0003413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Понуђач понуду подноси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непосредно или путем поште у затвореној коверти или кутији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 на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034136" w:rsidRPr="009932E1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У случају да понуду подноси група понуђача, на 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омоту понуде</w:t>
      </w:r>
      <w:r w:rsidRPr="00034136">
        <w:rPr>
          <w:rFonts w:ascii="Times New Roman" w:eastAsia="TimesNewRomanPSMT" w:hAnsi="Times New Roman" w:cs="Times New Roman"/>
          <w:bCs/>
          <w:sz w:val="20"/>
          <w:szCs w:val="20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034136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>Понуду доставити лично или поштом на адресу: Управа за капитална улагања Аутономне Покрајине Војводине</w:t>
      </w:r>
      <w:r w:rsidRPr="00034136">
        <w:rPr>
          <w:rFonts w:ascii="Times New Roman" w:hAnsi="Times New Roman" w:cs="Times New Roman"/>
          <w:sz w:val="20"/>
          <w:szCs w:val="20"/>
          <w:lang w:val="sr-Latn-RS"/>
        </w:rPr>
        <w:t>, 21000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Нови Сад, Булевар Михајла Пупина 25, </w:t>
      </w:r>
      <w:r w:rsidRPr="009932E1">
        <w:rPr>
          <w:rFonts w:ascii="Times New Roman" w:hAnsi="Times New Roman" w:cs="Times New Roman"/>
          <w:sz w:val="20"/>
          <w:szCs w:val="20"/>
          <w:lang w:val="sr-Cyrl-RS"/>
        </w:rPr>
        <w:t>са назнаком: „</w:t>
      </w:r>
      <w:r w:rsidRPr="00993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Не отварати – понуда за </w:t>
      </w:r>
      <w:proofErr w:type="spellStart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>јавну</w:t>
      </w:r>
      <w:proofErr w:type="spellEnd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 xml:space="preserve"> </w:t>
      </w:r>
      <w:proofErr w:type="spellStart"/>
      <w:r w:rsidRPr="009932E1">
        <w:rPr>
          <w:rFonts w:ascii="Times New Roman" w:eastAsia="TimesNewRomanPS-BoldMT" w:hAnsi="Times New Roman" w:cs="Times New Roman"/>
          <w:b/>
          <w:bCs/>
          <w:sz w:val="20"/>
          <w:szCs w:val="20"/>
          <w:lang w:val="sr-Latn-CS"/>
        </w:rPr>
        <w:t>набавку</w:t>
      </w:r>
      <w:proofErr w:type="spellEnd"/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3C6B4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мале </w:t>
      </w:r>
      <w:r w:rsidR="003C6B40"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вредности</w:t>
      </w:r>
      <w:r w:rsidRPr="00594120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, </w:t>
      </w:r>
      <w:proofErr w:type="spellStart"/>
      <w:r w:rsidRPr="00594120">
        <w:rPr>
          <w:rFonts w:ascii="Times New Roman" w:hAnsi="Times New Roman" w:cs="Times New Roman"/>
          <w:b/>
          <w:sz w:val="20"/>
          <w:szCs w:val="20"/>
          <w:lang w:val="sr-Latn-CS"/>
        </w:rPr>
        <w:t>набавка</w:t>
      </w:r>
      <w:proofErr w:type="spellEnd"/>
      <w:r w:rsidRPr="00594120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140B06"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услуга</w:t>
      </w:r>
      <w:r w:rsidR="009932E1" w:rsidRPr="00594120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C25443" w:rsidRPr="003C6B40">
        <w:rPr>
          <w:rFonts w:ascii="Times New Roman" w:hAnsi="Times New Roman"/>
          <w:b/>
          <w:sz w:val="20"/>
          <w:szCs w:val="20"/>
          <w:lang w:val="sr-Cyrl-RS"/>
        </w:rPr>
        <w:t xml:space="preserve">Услуге </w:t>
      </w:r>
      <w:r w:rsidR="00C25443" w:rsidRPr="00C2544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одржавања </w:t>
      </w:r>
      <w:r w:rsidR="00C25443" w:rsidRPr="00C25443">
        <w:rPr>
          <w:rFonts w:ascii="Times New Roman" w:hAnsi="Times New Roman" w:cs="Times New Roman"/>
          <w:b/>
          <w:bCs/>
          <w:sz w:val="20"/>
          <w:szCs w:val="20"/>
        </w:rPr>
        <w:t>MIS ERP</w:t>
      </w:r>
      <w:r w:rsidR="00C25443" w:rsidRPr="00C2544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информационог система</w:t>
      </w:r>
      <w:r w:rsidR="00C25443" w:rsidRPr="003C6B40">
        <w:rPr>
          <w:rFonts w:ascii="Times New Roman" w:hAnsi="Times New Roman"/>
          <w:b/>
          <w:sz w:val="20"/>
          <w:szCs w:val="20"/>
          <w:lang w:val="sr-Latn-RS"/>
        </w:rPr>
        <w:t>.</w:t>
      </w:r>
      <w:bookmarkStart w:id="0" w:name="_GoBack"/>
      <w:bookmarkEnd w:id="0"/>
      <w:r w:rsidRPr="00594120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59412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број јавне набавке:</w:t>
      </w:r>
      <w:r w:rsidR="009932E1" w:rsidRPr="0059412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136-</w:t>
      </w:r>
      <w:r w:rsidR="00594120"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404</w:t>
      </w:r>
      <w:r w:rsidR="009932E1" w:rsidRPr="00594120">
        <w:rPr>
          <w:rFonts w:ascii="Times New Roman" w:hAnsi="Times New Roman" w:cs="Times New Roman"/>
          <w:b/>
          <w:sz w:val="20"/>
          <w:szCs w:val="20"/>
          <w:lang w:val="sr-Latn-RS"/>
        </w:rPr>
        <w:t>-</w:t>
      </w:r>
      <w:r w:rsidR="009932E1"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="00594120" w:rsidRPr="00594120">
        <w:rPr>
          <w:rFonts w:ascii="Times New Roman" w:hAnsi="Times New Roman" w:cs="Times New Roman"/>
          <w:b/>
          <w:sz w:val="20"/>
          <w:szCs w:val="20"/>
          <w:lang w:val="sr-Cyrl-RS"/>
        </w:rPr>
        <w:t>05</w:t>
      </w:r>
      <w:r w:rsidR="00594120" w:rsidRPr="00594120">
        <w:rPr>
          <w:rFonts w:ascii="Times New Roman" w:hAnsi="Times New Roman" w:cs="Times New Roman"/>
          <w:b/>
          <w:sz w:val="20"/>
          <w:szCs w:val="20"/>
          <w:lang w:val="sr-Cyrl-CS"/>
        </w:rPr>
        <w:t>/2017-03</w:t>
      </w:r>
      <w:r w:rsidRPr="00594120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 w:rsidRPr="009932E1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034136" w:rsidRPr="00034136" w:rsidRDefault="00034136" w:rsidP="0003413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932E1">
        <w:rPr>
          <w:rFonts w:ascii="Times New Roman" w:hAnsi="Times New Roman" w:cs="Times New Roman"/>
          <w:sz w:val="20"/>
          <w:szCs w:val="20"/>
          <w:lang w:val="sr-Cyrl-CS"/>
        </w:rPr>
        <w:t>Понуђач подноси понуду искључиво на обрасцима предметне Конкурсне документације, које попуњава електронски или ручно, штампаним</w:t>
      </w:r>
      <w:r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словима, читко, јасно и недвосмислено, потписује и оверава.</w:t>
      </w:r>
    </w:p>
    <w:p w:rsidR="00034136" w:rsidRPr="00CD6C7A" w:rsidRDefault="00034136" w:rsidP="0003413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сматра б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лаговременом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уколико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је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примљена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од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стране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Наручиоца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до</w:t>
      </w:r>
      <w:proofErr w:type="spellEnd"/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2</w:t>
      </w:r>
      <w:r w:rsidR="003B615B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9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године, </w:t>
      </w:r>
      <w:proofErr w:type="spellStart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до</w:t>
      </w:r>
      <w:proofErr w:type="spellEnd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</w:t>
      </w:r>
      <w:r w:rsidR="0059412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:0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0 </w:t>
      </w:r>
      <w:proofErr w:type="spellStart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сати</w:t>
      </w:r>
      <w:proofErr w:type="spellEnd"/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Место, време и начин отварања понуда:</w:t>
      </w:r>
    </w:p>
    <w:p w:rsidR="00034136" w:rsidRPr="00CD6C7A" w:rsidRDefault="00034136" w:rsidP="0003413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Јавно отварање благовремених понуда извршиће Комисија за јавну набавку,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дана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</w:t>
      </w:r>
      <w:r w:rsidR="003B615B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9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</w:t>
      </w:r>
      <w:r w:rsidR="009932E1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11</w:t>
      </w:r>
      <w:r w:rsidR="00281C2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.2017.</w:t>
      </w:r>
      <w:r w:rsidR="00281C29"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>, у просторијама Управе за капитална улагања Аутономне покрајине Војводине, у Новом Саду, Булевар Михајла Пупина 25, у сали за састанке на 1. спрату,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са почетком у 1</w:t>
      </w:r>
      <w:r w:rsidR="0059412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2</w:t>
      </w:r>
      <w:r w:rsidR="00131110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:3</w:t>
      </w: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0 сати.</w:t>
      </w:r>
    </w:p>
    <w:p w:rsidR="00034136" w:rsidRPr="00CD6C7A" w:rsidRDefault="00034136" w:rsidP="007325B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CD6C7A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034136" w:rsidRPr="00034136" w:rsidRDefault="00034136" w:rsidP="00034136">
      <w:pPr>
        <w:spacing w:after="0" w:line="240" w:lineRule="auto"/>
        <w:ind w:left="2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D6C7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Представник понуђача који присуствује јавном отварању понуда, изузев директора, прилаже 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писмено овлашћење 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за </w:t>
      </w:r>
      <w:r w:rsidR="00131110"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УЧЕШЋЕ</w:t>
      </w:r>
      <w:r w:rsidRPr="00200B7C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у поступку отварања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>,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издато и заведено у деловодну књигу –</w:t>
      </w:r>
      <w:r w:rsidR="00200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протокол, потписано и оверено од стране овлашћеног лица понуђача. </w:t>
      </w:r>
    </w:p>
    <w:p w:rsidR="00034136" w:rsidRPr="00034136" w:rsidRDefault="00034136" w:rsidP="0003413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lang w:val="sr-Latn-CS"/>
        </w:rPr>
        <w:t>Рок за доношење одлуке:</w:t>
      </w:r>
      <w:r w:rsidRPr="0003413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:rsidR="00034136" w:rsidRPr="00034136" w:rsidRDefault="00864F67" w:rsidP="00034136">
      <w:pPr>
        <w:spacing w:after="0" w:line="240" w:lineRule="auto"/>
        <w:ind w:left="21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 дана од дана јавног отварања понуда.</w:t>
      </w:r>
    </w:p>
    <w:p w:rsidR="00034136" w:rsidRPr="00034136" w:rsidRDefault="00034136" w:rsidP="007325B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sr-Cyrl-RS"/>
        </w:rPr>
      </w:pPr>
      <w:r w:rsidRPr="00034136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Лице за контакт:</w:t>
      </w:r>
      <w:r w:rsidRPr="0003413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34136" w:rsidRPr="00034136" w:rsidRDefault="009932E1" w:rsidP="00034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Драган Стојановић, е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>-</w:t>
      </w:r>
      <w:proofErr w:type="spellStart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>mail</w:t>
      </w:r>
      <w:proofErr w:type="spellEnd"/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 адреса: </w:t>
      </w:r>
      <w:hyperlink r:id="rId9" w:history="1">
        <w:r w:rsidRPr="006973FA">
          <w:rPr>
            <w:rStyle w:val="Hyperlink"/>
            <w:rFonts w:ascii="Times New Roman" w:hAnsi="Times New Roman" w:cs="Times New Roman"/>
            <w:sz w:val="20"/>
            <w:szCs w:val="20"/>
          </w:rPr>
          <w:t>dragan.stojanovic@vojvodina.gov.rs</w:t>
        </w:r>
      </w:hyperlink>
      <w:r w:rsidR="00034136" w:rsidRPr="00034136">
        <w:rPr>
          <w:rFonts w:ascii="Times New Roman" w:hAnsi="Times New Roman" w:cs="Times New Roman"/>
          <w:sz w:val="20"/>
          <w:szCs w:val="20"/>
        </w:rPr>
        <w:t xml:space="preserve">. </w:t>
      </w:r>
      <w:r w:rsidR="00034136" w:rsidRPr="00034136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034136" w:rsidRPr="00034136">
        <w:rPr>
          <w:rFonts w:ascii="Times New Roman" w:hAnsi="Times New Roman" w:cs="Times New Roman"/>
          <w:sz w:val="20"/>
          <w:szCs w:val="20"/>
          <w:lang w:val="sr-Cyrl-CS"/>
        </w:rPr>
        <w:t xml:space="preserve">рој </w:t>
      </w:r>
      <w:r w:rsidR="00034136" w:rsidRPr="00034136">
        <w:rPr>
          <w:rFonts w:ascii="Times New Roman" w:hAnsi="Times New Roman" w:cs="Times New Roman"/>
          <w:color w:val="auto"/>
          <w:sz w:val="20"/>
          <w:szCs w:val="20"/>
          <w:lang w:val="sr-Cyrl-CS"/>
        </w:rPr>
        <w:t>факса: 021/4881-732</w:t>
      </w:r>
      <w:r w:rsidR="00034136" w:rsidRPr="0003413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034136" w:rsidRPr="00034136" w:rsidRDefault="00034136" w:rsidP="0003413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Остале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информације</w:t>
      </w:r>
      <w:proofErr w:type="spellEnd"/>
      <w:r w:rsidRPr="00034136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Pr="00034136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-</w:t>
      </w:r>
    </w:p>
    <w:p w:rsidR="0016450D" w:rsidRPr="00034136" w:rsidRDefault="0016450D">
      <w:pPr>
        <w:rPr>
          <w:sz w:val="20"/>
          <w:szCs w:val="20"/>
        </w:rPr>
      </w:pPr>
    </w:p>
    <w:sectPr w:rsidR="0016450D" w:rsidRPr="00034136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532B"/>
    <w:multiLevelType w:val="hybridMultilevel"/>
    <w:tmpl w:val="D138C6D4"/>
    <w:lvl w:ilvl="0" w:tplc="DE2E39D4">
      <w:numFmt w:val="bullet"/>
      <w:lvlText w:val="-"/>
      <w:lvlJc w:val="left"/>
      <w:pPr>
        <w:ind w:left="377" w:hanging="360"/>
      </w:pPr>
      <w:rPr>
        <w:rFonts w:ascii="Times New Roman" w:eastAsia="Calibr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36"/>
    <w:rsid w:val="00034136"/>
    <w:rsid w:val="00131110"/>
    <w:rsid w:val="00140B06"/>
    <w:rsid w:val="0016450D"/>
    <w:rsid w:val="001F55B9"/>
    <w:rsid w:val="00200B7C"/>
    <w:rsid w:val="00281C29"/>
    <w:rsid w:val="003B615B"/>
    <w:rsid w:val="003C6B40"/>
    <w:rsid w:val="005153F9"/>
    <w:rsid w:val="00594120"/>
    <w:rsid w:val="005C1E89"/>
    <w:rsid w:val="006D5796"/>
    <w:rsid w:val="006E55E7"/>
    <w:rsid w:val="007325B6"/>
    <w:rsid w:val="00864F67"/>
    <w:rsid w:val="00872922"/>
    <w:rsid w:val="00933CCF"/>
    <w:rsid w:val="009932E1"/>
    <w:rsid w:val="00C25443"/>
    <w:rsid w:val="00C330DA"/>
    <w:rsid w:val="00C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D51-F849-4EB1-9EE1-E9403DE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36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136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034136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ListParagraph">
    <w:name w:val="List Paragraph"/>
    <w:basedOn w:val="Normal"/>
    <w:uiPriority w:val="34"/>
    <w:qFormat/>
    <w:rsid w:val="0099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esk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italnaulaganja.vojvodina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pitalnaulaganja.vojvodina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agan.stojan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Dragan Stojanović</cp:lastModifiedBy>
  <cp:revision>3</cp:revision>
  <dcterms:created xsi:type="dcterms:W3CDTF">2017-11-21T14:22:00Z</dcterms:created>
  <dcterms:modified xsi:type="dcterms:W3CDTF">2017-11-21T14:33:00Z</dcterms:modified>
</cp:coreProperties>
</file>