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701C72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701C72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701C72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AB622B" w:rsidRPr="003467B8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701C72">
        <w:rPr>
          <w:rFonts w:cs="Calibri"/>
          <w:sz w:val="20"/>
          <w:szCs w:val="20"/>
          <w:lang w:val="sr-Cyrl-CS"/>
        </w:rPr>
        <w:t xml:space="preserve">САОБРАЋАЈНЕ </w:t>
      </w:r>
      <w:r w:rsidRPr="003467B8">
        <w:rPr>
          <w:rFonts w:cs="Calibri"/>
          <w:sz w:val="20"/>
          <w:szCs w:val="20"/>
          <w:lang w:val="sr-Cyrl-CS"/>
        </w:rPr>
        <w:t>ИНФРАСТРУКТУРЕ</w:t>
      </w:r>
      <w:r w:rsidR="00D20464" w:rsidRPr="003467B8">
        <w:rPr>
          <w:rFonts w:cs="Calibri"/>
          <w:sz w:val="20"/>
          <w:szCs w:val="20"/>
          <w:lang w:val="sr-Cyrl-CS"/>
        </w:rPr>
        <w:t xml:space="preserve"> </w:t>
      </w:r>
      <w:r w:rsidR="00D20464" w:rsidRPr="003467B8">
        <w:rPr>
          <w:rFonts w:cs="Calibri"/>
          <w:sz w:val="20"/>
          <w:szCs w:val="20"/>
          <w:lang w:val="sr-Cyrl-RS"/>
        </w:rPr>
        <w:t xml:space="preserve">број </w:t>
      </w:r>
      <w:r w:rsidR="00182327" w:rsidRPr="003467B8">
        <w:rPr>
          <w:rFonts w:cs="Calibri"/>
          <w:sz w:val="20"/>
          <w:szCs w:val="20"/>
        </w:rPr>
        <w:t>136-401-</w:t>
      </w:r>
      <w:r w:rsidR="003467B8" w:rsidRPr="003467B8">
        <w:rPr>
          <w:rFonts w:cs="Calibri"/>
          <w:sz w:val="20"/>
          <w:szCs w:val="20"/>
        </w:rPr>
        <w:t>5199</w:t>
      </w:r>
      <w:r w:rsidR="00182327" w:rsidRPr="003467B8">
        <w:rPr>
          <w:rFonts w:cs="Calibri"/>
          <w:sz w:val="20"/>
          <w:szCs w:val="20"/>
        </w:rPr>
        <w:t>/2017-03</w:t>
      </w:r>
      <w:r w:rsidR="00C9547F" w:rsidRPr="003467B8">
        <w:rPr>
          <w:rFonts w:cs="Calibri"/>
          <w:sz w:val="20"/>
          <w:szCs w:val="20"/>
          <w:lang w:val="sr-Cyrl-RS"/>
        </w:rPr>
        <w:t>/4</w:t>
      </w:r>
      <w:r w:rsidR="00BC55D7" w:rsidRPr="003467B8">
        <w:rPr>
          <w:rFonts w:cs="Calibri"/>
          <w:sz w:val="20"/>
          <w:szCs w:val="20"/>
          <w:lang w:val="sr-Cyrl-RS"/>
        </w:rPr>
        <w:t xml:space="preserve"> од </w:t>
      </w:r>
      <w:r w:rsidR="00F2706F" w:rsidRPr="003467B8">
        <w:rPr>
          <w:rFonts w:cs="Calibri"/>
          <w:sz w:val="20"/>
          <w:szCs w:val="20"/>
        </w:rPr>
        <w:t>05</w:t>
      </w:r>
      <w:r w:rsidR="00701C72" w:rsidRPr="003467B8">
        <w:rPr>
          <w:rFonts w:cs="Calibri"/>
          <w:sz w:val="20"/>
          <w:szCs w:val="20"/>
        </w:rPr>
        <w:t>.</w:t>
      </w:r>
      <w:r w:rsidR="00F2706F" w:rsidRPr="003467B8">
        <w:rPr>
          <w:rFonts w:cs="Calibri"/>
          <w:sz w:val="20"/>
          <w:szCs w:val="20"/>
          <w:lang w:val="sr-Cyrl-RS"/>
        </w:rPr>
        <w:t>09</w:t>
      </w:r>
      <w:r w:rsidR="00701C72" w:rsidRPr="003467B8">
        <w:rPr>
          <w:rFonts w:cs="Calibri"/>
          <w:sz w:val="20"/>
          <w:szCs w:val="20"/>
        </w:rPr>
        <w:t>.2017</w:t>
      </w:r>
      <w:r w:rsidR="005238D6" w:rsidRPr="003467B8">
        <w:rPr>
          <w:rFonts w:cs="Calibri"/>
          <w:sz w:val="20"/>
          <w:szCs w:val="20"/>
        </w:rPr>
        <w:t>.</w:t>
      </w:r>
      <w:r w:rsidR="00BC55D7" w:rsidRPr="003467B8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3467B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4D3800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4D3800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D3800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7E41C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7E41C4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2017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D3800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594AF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715C6E" w:rsidRDefault="00FD2D72" w:rsidP="0018232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</w:t>
            </w:r>
            <w:r w:rsidRPr="00B065A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пројекта </w:t>
            </w:r>
            <w:r w:rsidR="00142DD5" w:rsidRPr="00B065A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P.S</w:t>
            </w:r>
            <w:r w:rsidR="00182327" w:rsidRPr="00B065A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3</w:t>
            </w:r>
            <w:r w:rsidRPr="00B065A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Latn-RS"/>
              </w:rPr>
              <w:t>2</w:t>
            </w:r>
            <w:r w:rsidR="00761D85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761D85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220D8B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761D85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761D85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761D85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94AFA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761D85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</w:t>
            </w:r>
            <w:r w:rsidR="00747185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изградњи („Сл. гласник РС“, број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145/2014), достављају се:</w:t>
            </w:r>
          </w:p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</w:t>
            </w:r>
            <w:r w:rsidR="00B6396A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са овером техничке контроле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 </w:t>
            </w:r>
            <w:r w:rsidR="00B6396A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надлежног органа 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за издавање 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грађевинске дозволе, односно решења </w:t>
            </w:r>
            <w:r w:rsidR="00B6396A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којим се одобрава 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извођење радова (уместо докумен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та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ције наведене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под тачкама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2 и 3)</w:t>
            </w:r>
          </w:p>
          <w:p w:rsidR="00915D77" w:rsidRPr="00715C6E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915D77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2б, 3б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Уколико је техничка документација израђена у складу са </w:t>
            </w:r>
            <w:r w:rsidR="00781486" w:rsidRPr="00715C6E">
              <w:rPr>
                <w:rFonts w:cs="Calibri"/>
                <w:b w:val="0"/>
                <w:sz w:val="18"/>
                <w:szCs w:val="18"/>
                <w:lang w:val="sr-Cyrl-RS"/>
              </w:rPr>
              <w:t>чланом 59. Закона</w:t>
            </w: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о јавним путевима</w:t>
            </w:r>
            <w:r w:rsidR="00A76E18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</w:t>
            </w:r>
            <w:r w:rsidR="00A76E18" w:rsidRPr="00A76E18">
              <w:rPr>
                <w:rFonts w:cs="Calibri"/>
                <w:b w:val="0"/>
                <w:sz w:val="18"/>
                <w:szCs w:val="18"/>
                <w:lang w:val="sr-Cyrl-RS"/>
              </w:rPr>
              <w:t>(„Сл. гласник РС“, број 101/2005, 123/2007, 101/2011, 93/2012 и 104/2013)</w:t>
            </w: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>, потребно је доставити копије насловних страна</w:t>
            </w:r>
            <w:r w:rsidR="00781486" w:rsidRPr="00715C6E">
              <w:rPr>
                <w:rFonts w:cs="Calibri"/>
                <w:b w:val="0"/>
                <w:sz w:val="18"/>
                <w:szCs w:val="18"/>
                <w:lang w:val="sr-Latn-RS"/>
              </w:rPr>
              <w:t xml:space="preserve"> техничке документације </w:t>
            </w:r>
            <w:r w:rsidRPr="00715C6E">
              <w:rPr>
                <w:rFonts w:cs="Calibri"/>
                <w:b w:val="0"/>
                <w:sz w:val="18"/>
                <w:szCs w:val="18"/>
                <w:lang w:val="sr-Latn-RS"/>
              </w:rPr>
              <w:t>са доказом о</w:t>
            </w: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извршеној техничкој контроли </w:t>
            </w:r>
            <w:r w:rsidR="00781486"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 овером надлежног органа за послове саобраћаја 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(уместо документа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ције наведене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под тачкама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2 и 3)</w:t>
            </w:r>
          </w:p>
          <w:p w:rsidR="00915D77" w:rsidRPr="00715C6E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125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4</w:t>
            </w:r>
            <w:r w:rsidR="00915D77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Копија важећег акта надлежног органа 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којим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се одобрава 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грађење или 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извођење радова</w:t>
            </w:r>
          </w:p>
          <w:p w:rsidR="00915D77" w:rsidRPr="00715C6E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84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915D77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6</w:t>
            </w:r>
            <w:r w:rsidR="00915D77" w:rsidRPr="004D3800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 w:rsidR="0012526D"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подносиоца пријаве</w:t>
            </w:r>
          </w:p>
          <w:p w:rsidR="00915D77" w:rsidRPr="00715C6E" w:rsidRDefault="00915D77" w:rsidP="00915D7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F14F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701C72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4D3800">
        <w:rPr>
          <w:rFonts w:cs="Calibri"/>
          <w:b w:val="0"/>
          <w:bCs/>
          <w:sz w:val="20"/>
          <w:szCs w:val="20"/>
          <w:lang w:val="sr-Cyrl-RS"/>
        </w:rPr>
        <w:t xml:space="preserve">саобраћајне </w:t>
      </w:r>
      <w:r w:rsidR="0029374C" w:rsidRPr="003467B8">
        <w:rPr>
          <w:rFonts w:cs="Calibri"/>
          <w:b w:val="0"/>
          <w:bCs/>
          <w:sz w:val="20"/>
          <w:szCs w:val="20"/>
          <w:lang w:val="sr-Cyrl-RS"/>
        </w:rPr>
        <w:t xml:space="preserve">инфраструктуре </w:t>
      </w:r>
      <w:r w:rsidR="00DA29E7" w:rsidRPr="003467B8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3467B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01C72" w:rsidRPr="003467B8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3467B8" w:rsidRPr="003467B8">
        <w:rPr>
          <w:rFonts w:cs="Calibri"/>
          <w:b w:val="0"/>
          <w:bCs/>
          <w:sz w:val="20"/>
          <w:szCs w:val="20"/>
          <w:lang w:val="sr-Cyrl-RS"/>
        </w:rPr>
        <w:t>5199</w:t>
      </w:r>
      <w:r w:rsidR="00182327" w:rsidRPr="003467B8">
        <w:rPr>
          <w:rFonts w:cs="Calibri"/>
          <w:b w:val="0"/>
          <w:bCs/>
          <w:sz w:val="20"/>
          <w:szCs w:val="20"/>
          <w:lang w:val="sr-Latn-RS"/>
        </w:rPr>
        <w:t>/2017-03</w:t>
      </w:r>
      <w:r w:rsidR="00C9547F" w:rsidRPr="003467B8">
        <w:rPr>
          <w:rFonts w:cs="Calibri"/>
          <w:b w:val="0"/>
          <w:bCs/>
          <w:sz w:val="20"/>
          <w:szCs w:val="20"/>
          <w:lang w:val="sr-Cyrl-RS"/>
        </w:rPr>
        <w:t>/4</w:t>
      </w:r>
      <w:r w:rsidR="005238D6" w:rsidRPr="003467B8">
        <w:rPr>
          <w:rFonts w:cs="Calibri"/>
          <w:b w:val="0"/>
          <w:bCs/>
          <w:sz w:val="20"/>
          <w:szCs w:val="20"/>
        </w:rPr>
        <w:t xml:space="preserve"> </w:t>
      </w:r>
      <w:r w:rsidR="005238D6" w:rsidRPr="003467B8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F2706F" w:rsidRPr="003467B8">
        <w:rPr>
          <w:rFonts w:cs="Calibri"/>
          <w:b w:val="0"/>
          <w:bCs/>
          <w:sz w:val="20"/>
          <w:szCs w:val="20"/>
          <w:lang w:val="sr-Cyrl-RS"/>
        </w:rPr>
        <w:t>05</w:t>
      </w:r>
      <w:r w:rsidR="00701C72" w:rsidRPr="003467B8">
        <w:rPr>
          <w:rFonts w:cs="Calibri"/>
          <w:b w:val="0"/>
          <w:bCs/>
          <w:sz w:val="20"/>
          <w:szCs w:val="20"/>
        </w:rPr>
        <w:t>.</w:t>
      </w:r>
      <w:r w:rsidR="00F2706F" w:rsidRPr="003467B8">
        <w:rPr>
          <w:rFonts w:cs="Calibri"/>
          <w:b w:val="0"/>
          <w:bCs/>
          <w:sz w:val="20"/>
          <w:szCs w:val="20"/>
          <w:lang w:val="sr-Cyrl-RS"/>
        </w:rPr>
        <w:t>09</w:t>
      </w:r>
      <w:r w:rsidR="00701C72" w:rsidRPr="003467B8">
        <w:rPr>
          <w:rFonts w:cs="Calibri"/>
          <w:b w:val="0"/>
          <w:bCs/>
          <w:sz w:val="20"/>
          <w:szCs w:val="20"/>
        </w:rPr>
        <w:t>.2017.</w:t>
      </w:r>
      <w:r w:rsidR="00C25AA7" w:rsidRPr="003467B8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3467B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3467B8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3467B8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3467B8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3467B8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3467B8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</w:t>
      </w:r>
      <w:r w:rsidR="00DA29E7" w:rsidRPr="00701C72">
        <w:rPr>
          <w:rFonts w:cs="Calibri"/>
          <w:b w:val="0"/>
          <w:bCs/>
          <w:sz w:val="20"/>
          <w:szCs w:val="20"/>
          <w:lang w:val="sr-Cyrl-CS"/>
        </w:rPr>
        <w:t>у 201</w:t>
      </w:r>
      <w:r w:rsidR="007E41C4" w:rsidRPr="00701C72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701C72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701C72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701C72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701C72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701C72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701C72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2D0784" w:rsidRPr="00701C72">
        <w:rPr>
          <w:rFonts w:cs="Calibri"/>
          <w:b w:val="0"/>
          <w:bCs/>
          <w:sz w:val="20"/>
          <w:szCs w:val="20"/>
        </w:rPr>
        <w:t>2/2017</w:t>
      </w:r>
      <w:r w:rsidR="00474CA8" w:rsidRPr="00701C72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701C72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  <w:bookmarkStart w:id="0" w:name="_GoBack"/>
      <w:bookmarkEnd w:id="0"/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377A33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377A33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377A33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Сл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. </w:t>
      </w:r>
      <w:proofErr w:type="spellStart"/>
      <w:proofErr w:type="gramStart"/>
      <w:r w:rsidR="00AB622B" w:rsidRPr="004D3800">
        <w:rPr>
          <w:rFonts w:cs="Calibri"/>
          <w:b w:val="0"/>
          <w:sz w:val="20"/>
          <w:szCs w:val="20"/>
        </w:rPr>
        <w:t>гласник</w:t>
      </w:r>
      <w:proofErr w:type="spellEnd"/>
      <w:proofErr w:type="gramEnd"/>
      <w:r w:rsidR="00AB622B" w:rsidRPr="004D3800">
        <w:rPr>
          <w:rFonts w:cs="Calibri"/>
          <w:b w:val="0"/>
          <w:sz w:val="20"/>
          <w:szCs w:val="20"/>
        </w:rPr>
        <w:t xml:space="preserve">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 xml:space="preserve">,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бр</w:t>
      </w:r>
      <w:proofErr w:type="spellEnd"/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испр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AB622B" w:rsidRPr="004D3800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4D3800">
        <w:rPr>
          <w:rFonts w:cs="Calibri"/>
          <w:b w:val="0"/>
          <w:sz w:val="20"/>
          <w:szCs w:val="20"/>
        </w:rPr>
        <w:t xml:space="preserve">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FF" w:rsidRDefault="004F14FF">
      <w:r>
        <w:separator/>
      </w:r>
    </w:p>
  </w:endnote>
  <w:endnote w:type="continuationSeparator" w:id="0">
    <w:p w:rsidR="004F14FF" w:rsidRDefault="004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FF" w:rsidRDefault="004F14FF">
      <w:r>
        <w:separator/>
      </w:r>
    </w:p>
  </w:footnote>
  <w:footnote w:type="continuationSeparator" w:id="0">
    <w:p w:rsidR="004F14FF" w:rsidRDefault="004F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95"/>
      <w:gridCol w:w="1007"/>
      <w:gridCol w:w="767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FFF2F5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4F14FF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7E41C4" w:rsidRPr="007E41C4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1156A3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P.S</w:t>
          </w:r>
          <w:r w:rsidR="00182327">
            <w:rPr>
              <w:rFonts w:eastAsia="Calibri"/>
              <w:color w:val="000000"/>
              <w:sz w:val="18"/>
              <w:szCs w:val="20"/>
              <w:lang w:val="sr-Latn-RS"/>
            </w:rPr>
            <w:t>3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467B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467B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2245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5BB6"/>
    <w:rsid w:val="000065EE"/>
    <w:rsid w:val="000128B7"/>
    <w:rsid w:val="000137B0"/>
    <w:rsid w:val="00015EBD"/>
    <w:rsid w:val="00021276"/>
    <w:rsid w:val="00024E7E"/>
    <w:rsid w:val="00026DD5"/>
    <w:rsid w:val="00030EC0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332B6"/>
    <w:rsid w:val="001359EF"/>
    <w:rsid w:val="00142DD5"/>
    <w:rsid w:val="00143DE8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327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7B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14FF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BD8"/>
    <w:rsid w:val="005202A2"/>
    <w:rsid w:val="00521CF5"/>
    <w:rsid w:val="005238D6"/>
    <w:rsid w:val="005405A6"/>
    <w:rsid w:val="00544422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1C72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6444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66250"/>
    <w:rsid w:val="007703D8"/>
    <w:rsid w:val="0077233B"/>
    <w:rsid w:val="00772537"/>
    <w:rsid w:val="0077391C"/>
    <w:rsid w:val="00773ED0"/>
    <w:rsid w:val="00781486"/>
    <w:rsid w:val="0078357D"/>
    <w:rsid w:val="00786F1A"/>
    <w:rsid w:val="00791995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41C4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6F9B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F26"/>
    <w:rsid w:val="00B05F4F"/>
    <w:rsid w:val="00B065AE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7AB6"/>
    <w:rsid w:val="00D11BA5"/>
    <w:rsid w:val="00D20464"/>
    <w:rsid w:val="00D21C47"/>
    <w:rsid w:val="00D2245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2706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0926-1DD2-491F-8DFF-495D9EEC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Jelena Djeri</cp:lastModifiedBy>
  <cp:revision>5</cp:revision>
  <cp:lastPrinted>2015-04-08T11:01:00Z</cp:lastPrinted>
  <dcterms:created xsi:type="dcterms:W3CDTF">2017-09-05T16:10:00Z</dcterms:created>
  <dcterms:modified xsi:type="dcterms:W3CDTF">2017-09-05T19:07:00Z</dcterms:modified>
</cp:coreProperties>
</file>