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3483"/>
        <w:gridCol w:w="5448"/>
      </w:tblGrid>
      <w:tr w:rsidR="00A542EA" w:rsidRPr="002963B5" w:rsidTr="00DB7C79">
        <w:trPr>
          <w:trHeight w:val="1975"/>
        </w:trPr>
        <w:tc>
          <w:tcPr>
            <w:tcW w:w="1276" w:type="dxa"/>
          </w:tcPr>
          <w:p w:rsidR="00A542EA" w:rsidRPr="002963B5" w:rsidRDefault="00A542EA" w:rsidP="00DB7C79">
            <w:pPr>
              <w:pStyle w:val="Header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6776720</wp:posOffset>
                  </wp:positionH>
                  <wp:positionV relativeFrom="paragraph">
                    <wp:posOffset>-547370</wp:posOffset>
                  </wp:positionV>
                  <wp:extent cx="252730" cy="10798810"/>
                  <wp:effectExtent l="0" t="0" r="0" b="2540"/>
                  <wp:wrapNone/>
                  <wp:docPr id="2" name="Picture 2" descr="traka_vl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aka_vl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1079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>
                  <wp:extent cx="676275" cy="828675"/>
                  <wp:effectExtent l="0" t="0" r="9525" b="9525"/>
                  <wp:docPr id="1" name="Picture 1" descr="GRB V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 V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2"/>
          </w:tcPr>
          <w:p w:rsidR="00A542EA" w:rsidRPr="002963B5" w:rsidRDefault="00A542EA" w:rsidP="00DB7C79">
            <w:pPr>
              <w:pStyle w:val="Header"/>
              <w:rPr>
                <w:color w:val="000000"/>
                <w:sz w:val="14"/>
                <w:szCs w:val="20"/>
              </w:rPr>
            </w:pPr>
          </w:p>
          <w:p w:rsidR="00A542EA" w:rsidRPr="002963B5" w:rsidRDefault="00A542EA" w:rsidP="00DB7C79">
            <w:pPr>
              <w:pStyle w:val="Header"/>
              <w:rPr>
                <w:color w:val="000000"/>
                <w:sz w:val="14"/>
                <w:szCs w:val="20"/>
              </w:rPr>
            </w:pPr>
          </w:p>
          <w:p w:rsidR="00A542EA" w:rsidRPr="002963B5" w:rsidRDefault="00A542EA" w:rsidP="00DB7C79">
            <w:pPr>
              <w:pStyle w:val="Header"/>
              <w:rPr>
                <w:color w:val="000000"/>
                <w:sz w:val="18"/>
                <w:szCs w:val="20"/>
              </w:rPr>
            </w:pPr>
            <w:proofErr w:type="spellStart"/>
            <w:r w:rsidRPr="002963B5">
              <w:rPr>
                <w:color w:val="000000"/>
                <w:sz w:val="18"/>
                <w:szCs w:val="20"/>
              </w:rPr>
              <w:t>Република</w:t>
            </w:r>
            <w:proofErr w:type="spellEnd"/>
            <w:r w:rsidRPr="002963B5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2963B5">
              <w:rPr>
                <w:color w:val="000000"/>
                <w:sz w:val="18"/>
                <w:szCs w:val="20"/>
              </w:rPr>
              <w:t>Србија</w:t>
            </w:r>
            <w:proofErr w:type="spellEnd"/>
          </w:p>
          <w:p w:rsidR="00A542EA" w:rsidRPr="002963B5" w:rsidRDefault="00A542EA" w:rsidP="00DB7C79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  <w:proofErr w:type="spellStart"/>
            <w:r w:rsidRPr="002963B5">
              <w:rPr>
                <w:color w:val="000000"/>
                <w:sz w:val="18"/>
                <w:szCs w:val="20"/>
              </w:rPr>
              <w:t>Аутономна</w:t>
            </w:r>
            <w:proofErr w:type="spellEnd"/>
            <w:r w:rsidRPr="002963B5">
              <w:rPr>
                <w:color w:val="000000"/>
                <w:sz w:val="18"/>
                <w:szCs w:val="20"/>
              </w:rPr>
              <w:t xml:space="preserve"> </w:t>
            </w:r>
            <w:r>
              <w:rPr>
                <w:color w:val="000000"/>
                <w:sz w:val="18"/>
                <w:szCs w:val="20"/>
                <w:lang w:val="sr-Cyrl-RS"/>
              </w:rPr>
              <w:t>п</w:t>
            </w:r>
            <w:proofErr w:type="spellStart"/>
            <w:r w:rsidRPr="002963B5">
              <w:rPr>
                <w:color w:val="000000"/>
                <w:sz w:val="18"/>
                <w:szCs w:val="20"/>
              </w:rPr>
              <w:t>окрајина</w:t>
            </w:r>
            <w:proofErr w:type="spellEnd"/>
            <w:r w:rsidRPr="002963B5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2963B5">
              <w:rPr>
                <w:color w:val="000000"/>
                <w:sz w:val="18"/>
                <w:szCs w:val="20"/>
              </w:rPr>
              <w:t>Војводина</w:t>
            </w:r>
            <w:proofErr w:type="spellEnd"/>
          </w:p>
          <w:p w:rsidR="00A542EA" w:rsidRPr="00B908B3" w:rsidRDefault="00A542EA" w:rsidP="00DB7C79">
            <w:pPr>
              <w:pStyle w:val="NoSpacing"/>
              <w:rPr>
                <w:b/>
                <w:color w:val="000000"/>
                <w:sz w:val="24"/>
                <w:szCs w:val="20"/>
              </w:rPr>
            </w:pPr>
            <w:r w:rsidRPr="00B908B3">
              <w:rPr>
                <w:b/>
                <w:color w:val="000000"/>
                <w:sz w:val="24"/>
                <w:szCs w:val="20"/>
              </w:rPr>
              <w:t>УПРАВА ЗА КАПИТАЛНА УЛАГАЊА</w:t>
            </w:r>
          </w:p>
          <w:p w:rsidR="00A542EA" w:rsidRPr="00B908B3" w:rsidRDefault="00A542EA" w:rsidP="00DB7C79">
            <w:pPr>
              <w:pStyle w:val="NoSpacing"/>
              <w:rPr>
                <w:b/>
                <w:color w:val="000000"/>
                <w:szCs w:val="20"/>
                <w:lang w:val="ru-RU"/>
              </w:rPr>
            </w:pPr>
            <w:r w:rsidRPr="00B908B3">
              <w:rPr>
                <w:b/>
                <w:color w:val="000000"/>
                <w:sz w:val="24"/>
                <w:szCs w:val="20"/>
                <w:lang w:val="sr-Cyrl-RS"/>
              </w:rPr>
              <w:t>АУТОНОМНЕ ПОКРАЈИНЕ ВОЈВОДИНЕ</w:t>
            </w:r>
          </w:p>
          <w:p w:rsidR="00A542EA" w:rsidRPr="002963B5" w:rsidRDefault="00A542EA" w:rsidP="00DB7C79">
            <w:pPr>
              <w:pStyle w:val="Header"/>
              <w:rPr>
                <w:color w:val="000000"/>
                <w:sz w:val="6"/>
                <w:szCs w:val="16"/>
              </w:rPr>
            </w:pPr>
          </w:p>
          <w:p w:rsidR="00A542EA" w:rsidRPr="002963B5" w:rsidRDefault="00A542EA" w:rsidP="00DB7C79">
            <w:pPr>
              <w:pStyle w:val="Header"/>
              <w:rPr>
                <w:color w:val="000000"/>
                <w:sz w:val="20"/>
                <w:szCs w:val="20"/>
              </w:rPr>
            </w:pPr>
            <w:r w:rsidRPr="003D3789">
              <w:rPr>
                <w:color w:val="000000"/>
                <w:sz w:val="16"/>
                <w:szCs w:val="16"/>
                <w:lang w:val="ru-RU"/>
              </w:rPr>
              <w:t>Булевар Михајла Пупина 16</w:t>
            </w:r>
            <w:r w:rsidRPr="002963B5">
              <w:rPr>
                <w:color w:val="000000"/>
                <w:sz w:val="16"/>
                <w:szCs w:val="16"/>
              </w:rPr>
              <w:t xml:space="preserve">, 21000 </w:t>
            </w:r>
            <w:proofErr w:type="spellStart"/>
            <w:r w:rsidRPr="002963B5">
              <w:rPr>
                <w:color w:val="000000"/>
                <w:sz w:val="16"/>
                <w:szCs w:val="16"/>
              </w:rPr>
              <w:t>Нови</w:t>
            </w:r>
            <w:proofErr w:type="spellEnd"/>
            <w:r w:rsidRPr="002963B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3B5">
              <w:rPr>
                <w:color w:val="000000"/>
                <w:sz w:val="16"/>
                <w:szCs w:val="16"/>
              </w:rPr>
              <w:t>Сад</w:t>
            </w:r>
            <w:proofErr w:type="spellEnd"/>
          </w:p>
          <w:p w:rsidR="00A542EA" w:rsidRPr="0013411B" w:rsidRDefault="00A542EA" w:rsidP="00DB7C79">
            <w:pPr>
              <w:pStyle w:val="Header"/>
              <w:rPr>
                <w:color w:val="000000"/>
                <w:sz w:val="16"/>
                <w:szCs w:val="16"/>
                <w:lang w:val="sr-Cyrl-RS"/>
              </w:rPr>
            </w:pPr>
            <w:r w:rsidRPr="002963B5">
              <w:rPr>
                <w:color w:val="000000"/>
                <w:sz w:val="16"/>
                <w:szCs w:val="16"/>
              </w:rPr>
              <w:t xml:space="preserve">Т: +381 21 </w:t>
            </w:r>
            <w:r>
              <w:rPr>
                <w:color w:val="000000"/>
                <w:sz w:val="16"/>
                <w:szCs w:val="16"/>
                <w:lang w:val="sr-Cyrl-RS"/>
              </w:rPr>
              <w:t>4881 787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963B5">
              <w:rPr>
                <w:color w:val="000000"/>
                <w:sz w:val="16"/>
                <w:szCs w:val="16"/>
              </w:rPr>
              <w:t xml:space="preserve">F: +381 21 </w:t>
            </w:r>
            <w:r>
              <w:rPr>
                <w:color w:val="000000"/>
                <w:sz w:val="16"/>
                <w:szCs w:val="16"/>
                <w:lang w:val="sr-Cyrl-RS"/>
              </w:rPr>
              <w:t>4881 736</w:t>
            </w:r>
          </w:p>
          <w:p w:rsidR="00A542EA" w:rsidRPr="002963B5" w:rsidRDefault="00A542EA" w:rsidP="00DB7C79">
            <w:pPr>
              <w:pStyle w:val="Header"/>
              <w:rPr>
                <w:color w:val="000000"/>
                <w:sz w:val="10"/>
                <w:szCs w:val="10"/>
              </w:rPr>
            </w:pPr>
            <w:r w:rsidRPr="002963B5">
              <w:rPr>
                <w:color w:val="000000"/>
                <w:sz w:val="16"/>
                <w:szCs w:val="16"/>
              </w:rPr>
              <w:br/>
            </w:r>
          </w:p>
        </w:tc>
      </w:tr>
      <w:tr w:rsidR="00A542EA" w:rsidRPr="002963B5" w:rsidTr="00DB7C79">
        <w:trPr>
          <w:trHeight w:val="305"/>
        </w:trPr>
        <w:tc>
          <w:tcPr>
            <w:tcW w:w="1276" w:type="dxa"/>
          </w:tcPr>
          <w:p w:rsidR="00A542EA" w:rsidRPr="002963B5" w:rsidRDefault="00A542EA" w:rsidP="00DB7C79">
            <w:pPr>
              <w:pStyle w:val="Header"/>
              <w:ind w:left="-198" w:firstLine="108"/>
              <w:rPr>
                <w:noProof/>
                <w:color w:val="000000"/>
              </w:rPr>
            </w:pPr>
          </w:p>
        </w:tc>
        <w:tc>
          <w:tcPr>
            <w:tcW w:w="3483" w:type="dxa"/>
          </w:tcPr>
          <w:p w:rsidR="00A542EA" w:rsidRPr="002963B5" w:rsidRDefault="00A542EA" w:rsidP="00DB7C79">
            <w:pPr>
              <w:pStyle w:val="Header"/>
              <w:rPr>
                <w:color w:val="000000"/>
                <w:sz w:val="16"/>
                <w:szCs w:val="16"/>
              </w:rPr>
            </w:pPr>
            <w:r w:rsidRPr="002963B5">
              <w:rPr>
                <w:color w:val="000000"/>
                <w:sz w:val="16"/>
                <w:szCs w:val="16"/>
              </w:rPr>
              <w:t>БРОЈ:</w:t>
            </w:r>
            <w:r w:rsidR="003B305D">
              <w:rPr>
                <w:color w:val="000000"/>
                <w:sz w:val="16"/>
                <w:szCs w:val="16"/>
              </w:rPr>
              <w:t xml:space="preserve"> </w:t>
            </w:r>
            <w:r w:rsidR="00417A59">
              <w:rPr>
                <w:color w:val="000000"/>
                <w:sz w:val="16"/>
                <w:szCs w:val="16"/>
              </w:rPr>
              <w:t>136-404-21</w:t>
            </w:r>
            <w:r w:rsidR="00D61E70">
              <w:rPr>
                <w:color w:val="000000"/>
                <w:sz w:val="16"/>
                <w:szCs w:val="16"/>
                <w:lang w:val="sr-Cyrl-RS"/>
              </w:rPr>
              <w:t>5</w:t>
            </w:r>
            <w:r w:rsidR="00417A59">
              <w:rPr>
                <w:color w:val="000000"/>
                <w:sz w:val="16"/>
                <w:szCs w:val="16"/>
              </w:rPr>
              <w:t>/2016</w:t>
            </w:r>
            <w:r w:rsidR="006E1CCA" w:rsidRPr="006E1CCA">
              <w:rPr>
                <w:color w:val="000000"/>
                <w:sz w:val="16"/>
                <w:szCs w:val="16"/>
              </w:rPr>
              <w:t>-03</w:t>
            </w:r>
          </w:p>
        </w:tc>
        <w:tc>
          <w:tcPr>
            <w:tcW w:w="5448" w:type="dxa"/>
          </w:tcPr>
          <w:p w:rsidR="00A542EA" w:rsidRPr="003B305D" w:rsidRDefault="00A542EA" w:rsidP="00DB7C79">
            <w:pPr>
              <w:pStyle w:val="Header"/>
              <w:rPr>
                <w:color w:val="000000"/>
                <w:sz w:val="16"/>
                <w:szCs w:val="16"/>
                <w:lang w:val="sr-Cyrl-RS"/>
              </w:rPr>
            </w:pPr>
            <w:r w:rsidRPr="002963B5">
              <w:rPr>
                <w:color w:val="000000"/>
                <w:sz w:val="16"/>
                <w:szCs w:val="16"/>
              </w:rPr>
              <w:t>ДАТУМ:</w:t>
            </w:r>
            <w:r w:rsidR="00F6409A">
              <w:rPr>
                <w:color w:val="000000"/>
                <w:sz w:val="16"/>
                <w:szCs w:val="16"/>
              </w:rPr>
              <w:t xml:space="preserve"> </w:t>
            </w:r>
            <w:r w:rsidR="00417A59">
              <w:rPr>
                <w:color w:val="000000"/>
                <w:sz w:val="16"/>
                <w:szCs w:val="16"/>
              </w:rPr>
              <w:t>18.1</w:t>
            </w:r>
            <w:r w:rsidR="00606418">
              <w:rPr>
                <w:color w:val="000000"/>
                <w:sz w:val="16"/>
                <w:szCs w:val="16"/>
              </w:rPr>
              <w:t>1.2016</w:t>
            </w:r>
            <w:r w:rsidR="003B305D">
              <w:rPr>
                <w:color w:val="000000"/>
                <w:sz w:val="16"/>
                <w:szCs w:val="16"/>
              </w:rPr>
              <w:t xml:space="preserve">. </w:t>
            </w:r>
            <w:r w:rsidR="003B305D">
              <w:rPr>
                <w:color w:val="000000"/>
                <w:sz w:val="16"/>
                <w:szCs w:val="16"/>
                <w:lang w:val="sr-Cyrl-RS"/>
              </w:rPr>
              <w:t>године</w:t>
            </w:r>
          </w:p>
        </w:tc>
      </w:tr>
    </w:tbl>
    <w:p w:rsidR="00A542EA" w:rsidRPr="00FA572D" w:rsidRDefault="00A542EA" w:rsidP="00A542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542EA" w:rsidRPr="00980246" w:rsidRDefault="00A542EA" w:rsidP="00B90FE1">
      <w:pPr>
        <w:pStyle w:val="Standard"/>
        <w:shd w:val="clear" w:color="auto" w:fill="FFFFFF"/>
        <w:tabs>
          <w:tab w:val="left" w:pos="0"/>
        </w:tabs>
        <w:rPr>
          <w:rFonts w:ascii="Times New Roman" w:hAnsi="Times New Roman" w:cs="Times New Roman"/>
          <w:b/>
          <w:bCs/>
          <w:lang w:val="sr-Latn-CS"/>
        </w:rPr>
      </w:pPr>
      <w:r w:rsidRPr="00B90FE1">
        <w:rPr>
          <w:rFonts w:ascii="Times New Roman" w:hAnsi="Times New Roman" w:cs="Times New Roman"/>
          <w:lang w:val="sr-Cyrl-RS"/>
        </w:rPr>
        <w:t>Управа за</w:t>
      </w:r>
      <w:r w:rsidR="007C501E" w:rsidRPr="00B90FE1">
        <w:rPr>
          <w:rFonts w:ascii="Times New Roman" w:hAnsi="Times New Roman" w:cs="Times New Roman"/>
          <w:lang w:val="sr-Cyrl-RS"/>
        </w:rPr>
        <w:t xml:space="preserve"> капитална улагања АП Војводине</w:t>
      </w:r>
      <w:r w:rsidRPr="00B90FE1">
        <w:rPr>
          <w:rFonts w:ascii="Times New Roman" w:hAnsi="Times New Roman" w:cs="Times New Roman"/>
          <w:lang w:val="sr-Cyrl-RS"/>
        </w:rPr>
        <w:t xml:space="preserve"> спроводи</w:t>
      </w:r>
      <w:r w:rsidRPr="00B90FE1">
        <w:rPr>
          <w:rFonts w:ascii="Times New Roman" w:hAnsi="Times New Roman" w:cs="Times New Roman"/>
          <w:lang w:val="sr-Latn-CS"/>
        </w:rPr>
        <w:t xml:space="preserve"> отворени поступак јавне набавке добара –</w:t>
      </w:r>
      <w:r w:rsidR="00856B58">
        <w:rPr>
          <w:rFonts w:ascii="Times New Roman" w:hAnsi="Times New Roman" w:cs="Times New Roman"/>
          <w:lang w:val="sr-Latn-CS"/>
        </w:rPr>
        <w:t xml:space="preserve"> </w:t>
      </w:r>
      <w:proofErr w:type="spellStart"/>
      <w:r w:rsidR="00856B58" w:rsidRPr="00856B58">
        <w:rPr>
          <w:rFonts w:ascii="Times New Roman" w:hAnsi="Times New Roman" w:cs="Times New Roman"/>
          <w:b/>
          <w:bCs/>
          <w:kern w:val="0"/>
        </w:rPr>
        <w:t>Сале</w:t>
      </w:r>
      <w:proofErr w:type="spellEnd"/>
      <w:r w:rsidR="00856B58" w:rsidRPr="00856B58">
        <w:rPr>
          <w:rFonts w:ascii="Times New Roman" w:hAnsi="Times New Roman" w:cs="Times New Roman"/>
          <w:b/>
          <w:bCs/>
          <w:kern w:val="0"/>
        </w:rPr>
        <w:t xml:space="preserve"> </w:t>
      </w:r>
      <w:proofErr w:type="spellStart"/>
      <w:r w:rsidR="00856B58" w:rsidRPr="00856B58">
        <w:rPr>
          <w:rFonts w:ascii="Times New Roman" w:hAnsi="Times New Roman" w:cs="Times New Roman"/>
          <w:b/>
          <w:bCs/>
          <w:kern w:val="0"/>
        </w:rPr>
        <w:t>за</w:t>
      </w:r>
      <w:proofErr w:type="spellEnd"/>
      <w:r w:rsidR="00856B58" w:rsidRPr="00856B58">
        <w:rPr>
          <w:rFonts w:ascii="Times New Roman" w:hAnsi="Times New Roman" w:cs="Times New Roman"/>
          <w:b/>
          <w:bCs/>
          <w:kern w:val="0"/>
        </w:rPr>
        <w:t xml:space="preserve"> </w:t>
      </w:r>
      <w:proofErr w:type="spellStart"/>
      <w:r w:rsidR="00856B58" w:rsidRPr="00856B58">
        <w:rPr>
          <w:rFonts w:ascii="Times New Roman" w:hAnsi="Times New Roman" w:cs="Times New Roman"/>
          <w:b/>
          <w:bCs/>
          <w:kern w:val="0"/>
        </w:rPr>
        <w:t>катетеризацију</w:t>
      </w:r>
      <w:proofErr w:type="spellEnd"/>
      <w:r w:rsidR="00856B58" w:rsidRPr="00856B58">
        <w:rPr>
          <w:rFonts w:ascii="Times New Roman" w:hAnsi="Times New Roman" w:cs="Times New Roman"/>
          <w:b/>
          <w:bCs/>
          <w:kern w:val="0"/>
        </w:rPr>
        <w:t xml:space="preserve"> (</w:t>
      </w:r>
      <w:proofErr w:type="spellStart"/>
      <w:r w:rsidR="00856B58" w:rsidRPr="00856B58">
        <w:rPr>
          <w:rFonts w:ascii="Times New Roman" w:hAnsi="Times New Roman" w:cs="Times New Roman"/>
          <w:b/>
          <w:bCs/>
          <w:kern w:val="0"/>
        </w:rPr>
        <w:t>ангио</w:t>
      </w:r>
      <w:proofErr w:type="spellEnd"/>
      <w:r w:rsidR="00856B58" w:rsidRPr="00856B58">
        <w:rPr>
          <w:rFonts w:ascii="Times New Roman" w:hAnsi="Times New Roman" w:cs="Times New Roman"/>
          <w:b/>
          <w:bCs/>
          <w:kern w:val="0"/>
        </w:rPr>
        <w:t xml:space="preserve"> </w:t>
      </w:r>
      <w:proofErr w:type="spellStart"/>
      <w:r w:rsidR="00856B58" w:rsidRPr="00856B58">
        <w:rPr>
          <w:rFonts w:ascii="Times New Roman" w:hAnsi="Times New Roman" w:cs="Times New Roman"/>
          <w:b/>
          <w:bCs/>
          <w:kern w:val="0"/>
        </w:rPr>
        <w:t>сале</w:t>
      </w:r>
      <w:proofErr w:type="spellEnd"/>
      <w:r w:rsidR="00856B58" w:rsidRPr="00856B58">
        <w:rPr>
          <w:rFonts w:ascii="Times New Roman" w:hAnsi="Times New Roman" w:cs="Times New Roman"/>
          <w:b/>
          <w:bCs/>
          <w:kern w:val="0"/>
        </w:rPr>
        <w:t>),</w:t>
      </w:r>
      <w:r w:rsidRPr="00B90FE1">
        <w:rPr>
          <w:rFonts w:ascii="Times New Roman" w:hAnsi="Times New Roman" w:cs="Times New Roman"/>
          <w:lang w:val="sr-Latn-CS"/>
        </w:rPr>
        <w:t xml:space="preserve"> број јавне набавке </w:t>
      </w:r>
      <w:r w:rsidR="00856B58">
        <w:rPr>
          <w:rFonts w:ascii="Times New Roman" w:hAnsi="Times New Roman" w:cs="Times New Roman"/>
          <w:lang w:val="sr-Latn-RS"/>
        </w:rPr>
        <w:t>136-404-21</w:t>
      </w:r>
      <w:r w:rsidR="00D61E70">
        <w:rPr>
          <w:rFonts w:ascii="Times New Roman" w:hAnsi="Times New Roman" w:cs="Times New Roman"/>
          <w:lang w:val="sr-Latn-RS"/>
        </w:rPr>
        <w:t>5</w:t>
      </w:r>
      <w:r w:rsidR="00856B58">
        <w:rPr>
          <w:rFonts w:ascii="Times New Roman" w:hAnsi="Times New Roman" w:cs="Times New Roman"/>
          <w:lang w:val="sr-Latn-RS"/>
        </w:rPr>
        <w:t>/2016</w:t>
      </w:r>
      <w:r w:rsidR="006E1CCA" w:rsidRPr="00980246">
        <w:rPr>
          <w:rFonts w:ascii="Times New Roman" w:hAnsi="Times New Roman" w:cs="Times New Roman"/>
          <w:lang w:val="sr-Latn-RS"/>
        </w:rPr>
        <w:t>-03</w:t>
      </w:r>
      <w:r w:rsidRPr="00980246">
        <w:rPr>
          <w:rFonts w:ascii="Times New Roman" w:hAnsi="Times New Roman" w:cs="Times New Roman"/>
          <w:lang w:val="sr-Latn-RS"/>
        </w:rPr>
        <w:t>,</w:t>
      </w:r>
      <w:r w:rsidRPr="00B90FE1">
        <w:rPr>
          <w:rFonts w:ascii="Times New Roman" w:hAnsi="Times New Roman" w:cs="Times New Roman"/>
          <w:lang w:val="sr-Latn-CS"/>
        </w:rPr>
        <w:t xml:space="preserve"> а за коју је Позив за подношење понуда објављен на Порталу јавних набавки дана </w:t>
      </w:r>
      <w:r w:rsidR="00856B58" w:rsidRPr="00856B58">
        <w:rPr>
          <w:rFonts w:ascii="Times New Roman" w:hAnsi="Times New Roman" w:cs="Times New Roman"/>
          <w:color w:val="000000" w:themeColor="text1"/>
          <w:lang w:val="sr-Latn-RS" w:eastAsia="sr-Latn-RS"/>
        </w:rPr>
        <w:t>17.11.2016</w:t>
      </w:r>
      <w:r w:rsidRPr="00856B58">
        <w:rPr>
          <w:rFonts w:ascii="Times New Roman" w:hAnsi="Times New Roman" w:cs="Times New Roman"/>
          <w:color w:val="000000" w:themeColor="text1"/>
          <w:lang w:val="sr-Latn-CS"/>
        </w:rPr>
        <w:t>.</w:t>
      </w:r>
      <w:r w:rsidR="00856B58">
        <w:rPr>
          <w:rFonts w:ascii="Times New Roman" w:hAnsi="Times New Roman" w:cs="Times New Roman"/>
          <w:lang w:val="sr-Latn-CS"/>
        </w:rPr>
        <w:t xml:space="preserve"> </w:t>
      </w:r>
      <w:r w:rsidRPr="00B90FE1">
        <w:rPr>
          <w:rFonts w:ascii="Times New Roman" w:hAnsi="Times New Roman" w:cs="Times New Roman"/>
          <w:lang w:val="sr-Latn-CS"/>
        </w:rPr>
        <w:t>године</w:t>
      </w:r>
      <w:r w:rsidRPr="00B90FE1">
        <w:rPr>
          <w:rFonts w:ascii="Times New Roman" w:hAnsi="Times New Roman" w:cs="Times New Roman"/>
          <w:bCs/>
          <w:iCs/>
          <w:lang w:val="sr-Latn-CS"/>
        </w:rPr>
        <w:t>. З</w:t>
      </w:r>
      <w:r w:rsidR="00C02C40" w:rsidRPr="00B90FE1">
        <w:rPr>
          <w:rFonts w:ascii="Times New Roman" w:hAnsi="Times New Roman" w:cs="Times New Roman"/>
          <w:lang w:val="sr-Latn-CS"/>
        </w:rPr>
        <w:t>аинтересованo лицe</w:t>
      </w:r>
      <w:r w:rsidRPr="00B90FE1">
        <w:rPr>
          <w:rFonts w:ascii="Times New Roman" w:hAnsi="Times New Roman" w:cs="Times New Roman"/>
          <w:lang w:val="sr-Latn-CS"/>
        </w:rPr>
        <w:t xml:space="preserve"> </w:t>
      </w:r>
      <w:r w:rsidR="003E153D">
        <w:rPr>
          <w:rFonts w:ascii="Times New Roman" w:hAnsi="Times New Roman" w:cs="Times New Roman"/>
          <w:lang w:val="sr-Cyrl-RS"/>
        </w:rPr>
        <w:t xml:space="preserve">je дана </w:t>
      </w:r>
      <w:r w:rsidR="00856B58">
        <w:rPr>
          <w:rFonts w:ascii="Times New Roman" w:hAnsi="Times New Roman" w:cs="Times New Roman"/>
        </w:rPr>
        <w:t>18</w:t>
      </w:r>
      <w:r w:rsidR="00856B58">
        <w:rPr>
          <w:rFonts w:ascii="Times New Roman" w:hAnsi="Times New Roman" w:cs="Times New Roman"/>
          <w:lang w:val="sr-Cyrl-RS"/>
        </w:rPr>
        <w:t>.</w:t>
      </w:r>
      <w:r w:rsidR="00856B58">
        <w:rPr>
          <w:rFonts w:ascii="Times New Roman" w:hAnsi="Times New Roman" w:cs="Times New Roman"/>
        </w:rPr>
        <w:t>1</w:t>
      </w:r>
      <w:r w:rsidR="00606418" w:rsidRPr="00432774">
        <w:rPr>
          <w:rFonts w:ascii="Times New Roman" w:hAnsi="Times New Roman" w:cs="Times New Roman"/>
          <w:lang w:val="sr-Cyrl-RS"/>
        </w:rPr>
        <w:t>1.2016</w:t>
      </w:r>
      <w:r w:rsidR="00432774" w:rsidRPr="00432774">
        <w:rPr>
          <w:rFonts w:ascii="Times New Roman" w:hAnsi="Times New Roman" w:cs="Times New Roman"/>
          <w:lang w:val="sr-Cyrl-RS"/>
        </w:rPr>
        <w:t>.</w:t>
      </w:r>
      <w:r w:rsidR="00856B58">
        <w:rPr>
          <w:rFonts w:ascii="Times New Roman" w:hAnsi="Times New Roman" w:cs="Times New Roman"/>
        </w:rPr>
        <w:t xml:space="preserve"> </w:t>
      </w:r>
      <w:r w:rsidRPr="00432774">
        <w:rPr>
          <w:rFonts w:ascii="Times New Roman" w:hAnsi="Times New Roman" w:cs="Times New Roman"/>
          <w:lang w:val="sr-Cyrl-RS"/>
        </w:rPr>
        <w:t>године</w:t>
      </w:r>
      <w:r w:rsidR="00C02C40" w:rsidRPr="00B90FE1">
        <w:rPr>
          <w:rFonts w:ascii="Times New Roman" w:hAnsi="Times New Roman" w:cs="Times New Roman"/>
          <w:lang w:val="sr-Cyrl-RS"/>
        </w:rPr>
        <w:t>, доставилo</w:t>
      </w:r>
      <w:r w:rsidRPr="00B90FE1">
        <w:rPr>
          <w:rFonts w:ascii="Times New Roman" w:hAnsi="Times New Roman" w:cs="Times New Roman"/>
          <w:lang w:val="sr-Cyrl-RS"/>
        </w:rPr>
        <w:t xml:space="preserve"> Наручиоцу</w:t>
      </w:r>
      <w:r w:rsidRPr="00B90FE1">
        <w:rPr>
          <w:rFonts w:ascii="Times New Roman" w:hAnsi="Times New Roman" w:cs="Times New Roman"/>
          <w:lang w:val="sr-Latn-CS"/>
        </w:rPr>
        <w:t xml:space="preserve"> путем</w:t>
      </w:r>
      <w:r w:rsidRPr="00B90FE1">
        <w:rPr>
          <w:rFonts w:ascii="Times New Roman" w:hAnsi="Times New Roman" w:cs="Times New Roman"/>
          <w:lang w:val="sr-Cyrl-RS"/>
        </w:rPr>
        <w:t xml:space="preserve"> електронске</w:t>
      </w:r>
      <w:r w:rsidRPr="00B90FE1">
        <w:rPr>
          <w:rFonts w:ascii="Times New Roman" w:hAnsi="Times New Roman" w:cs="Times New Roman"/>
          <w:lang w:val="sr-Latn-CS"/>
        </w:rPr>
        <w:t xml:space="preserve"> поште Захтев</w:t>
      </w:r>
      <w:r w:rsidRPr="00B90FE1">
        <w:rPr>
          <w:rFonts w:ascii="Times New Roman" w:hAnsi="Times New Roman" w:cs="Times New Roman"/>
          <w:lang w:val="sr-Cyrl-RS"/>
        </w:rPr>
        <w:t xml:space="preserve"> за додатна појашњења у вези са припремањем понуде.</w:t>
      </w:r>
      <w:r w:rsidRPr="00B90FE1">
        <w:rPr>
          <w:rFonts w:ascii="Times New Roman" w:hAnsi="Times New Roman" w:cs="Times New Roman"/>
          <w:lang w:val="sr-Latn-CS"/>
        </w:rPr>
        <w:t xml:space="preserve"> </w:t>
      </w:r>
    </w:p>
    <w:p w:rsidR="003B305D" w:rsidRPr="00B90FE1" w:rsidRDefault="003B305D" w:rsidP="00A542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542EA" w:rsidRPr="00992C47" w:rsidRDefault="00A542EA" w:rsidP="00A542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0246">
        <w:rPr>
          <w:rFonts w:ascii="Times New Roman" w:hAnsi="Times New Roman"/>
          <w:sz w:val="24"/>
          <w:szCs w:val="24"/>
          <w:lang w:val="sr-Cyrl-RS"/>
        </w:rPr>
        <w:t xml:space="preserve">У складу са чланом 63. став 2. и 3. Закона о јавним </w:t>
      </w:r>
      <w:r w:rsidRPr="00441A66">
        <w:rPr>
          <w:rFonts w:ascii="Times New Roman" w:hAnsi="Times New Roman"/>
          <w:sz w:val="24"/>
          <w:szCs w:val="24"/>
          <w:lang w:val="sr-Cyrl-RS"/>
        </w:rPr>
        <w:t>набавкама</w:t>
      </w:r>
      <w:r w:rsidRPr="00441A66">
        <w:rPr>
          <w:rFonts w:ascii="Times New Roman" w:hAnsi="Times New Roman"/>
          <w:sz w:val="24"/>
          <w:szCs w:val="24"/>
          <w:lang w:val="sr-Latn-CS"/>
        </w:rPr>
        <w:t xml:space="preserve"> („</w:t>
      </w:r>
      <w:r w:rsidRPr="00441A66">
        <w:rPr>
          <w:rFonts w:ascii="Times New Roman" w:hAnsi="Times New Roman"/>
          <w:sz w:val="24"/>
          <w:szCs w:val="24"/>
          <w:lang w:val="sr-Cyrl-RS"/>
        </w:rPr>
        <w:t>Службени гласник   РС“, бр.124/12</w:t>
      </w:r>
      <w:r w:rsidR="00441A66" w:rsidRPr="00441A66">
        <w:rPr>
          <w:rFonts w:ascii="Times New Roman" w:hAnsi="Times New Roman"/>
          <w:sz w:val="24"/>
          <w:szCs w:val="24"/>
          <w:lang w:val="sr-Cyrl-RS"/>
        </w:rPr>
        <w:t>, 14/2015 и 68/2015</w:t>
      </w:r>
      <w:r w:rsidRPr="00441A66">
        <w:rPr>
          <w:rFonts w:ascii="Times New Roman" w:hAnsi="Times New Roman"/>
          <w:sz w:val="24"/>
          <w:szCs w:val="24"/>
          <w:lang w:val="sr-Cyrl-RS"/>
        </w:rPr>
        <w:t>), достављамо одговор на:</w:t>
      </w:r>
    </w:p>
    <w:p w:rsidR="001D4F08" w:rsidRPr="00992C47" w:rsidRDefault="001D4F08" w:rsidP="00A542E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335E93" w:rsidRPr="00B53814" w:rsidRDefault="004F6739" w:rsidP="00335E9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r-Latn-RS" w:eastAsia="sr-Latn-CS"/>
        </w:rPr>
      </w:pPr>
      <w:r w:rsidRPr="00F475EF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ru-RU" w:eastAsia="sr-Latn-CS"/>
        </w:rPr>
        <w:t>1. Питање:</w:t>
      </w:r>
    </w:p>
    <w:p w:rsidR="002B22EC" w:rsidRDefault="002B22EC" w:rsidP="006323E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r-Cyrl-RS" w:eastAsia="sr-Latn-CS"/>
        </w:rPr>
      </w:pPr>
      <w:r>
        <w:rPr>
          <w:rFonts w:ascii="Times New Roman" w:hAnsi="Times New Roman"/>
          <w:sz w:val="24"/>
          <w:szCs w:val="24"/>
          <w:lang w:val="sr-Cyrl-RS"/>
        </w:rPr>
        <w:t>„</w:t>
      </w:r>
      <w:r w:rsidR="00FC079E" w:rsidRPr="00FC079E">
        <w:rPr>
          <w:rFonts w:ascii="Times New Roman" w:hAnsi="Times New Roman"/>
          <w:sz w:val="24"/>
          <w:szCs w:val="24"/>
          <w:lang w:val="sr-Cyrl-RS"/>
        </w:rPr>
        <w:t>У</w:t>
      </w:r>
      <w:r w:rsidR="00FC079E">
        <w:rPr>
          <w:rFonts w:ascii="Times New Roman" w:hAnsi="Times New Roman"/>
          <w:sz w:val="24"/>
          <w:szCs w:val="24"/>
          <w:lang w:val="sr-Cyrl-RS"/>
        </w:rPr>
        <w:t xml:space="preserve"> својству заинтересованог лица у поступку</w:t>
      </w:r>
      <w:r w:rsidR="00FC079E" w:rsidRPr="00FC079E">
        <w:rPr>
          <w:rFonts w:ascii="Times New Roman" w:hAnsi="Times New Roman"/>
          <w:lang w:val="sr-Latn-CS"/>
        </w:rPr>
        <w:t xml:space="preserve"> </w:t>
      </w:r>
      <w:r w:rsidR="00FC079E" w:rsidRPr="00B90FE1">
        <w:rPr>
          <w:rFonts w:ascii="Times New Roman" w:hAnsi="Times New Roman"/>
          <w:lang w:val="sr-Latn-CS"/>
        </w:rPr>
        <w:t>јавне набавке добара –</w:t>
      </w:r>
      <w:r w:rsidR="00FC079E">
        <w:rPr>
          <w:rFonts w:ascii="Times New Roman" w:hAnsi="Times New Roman"/>
          <w:lang w:val="sr-Latn-CS"/>
        </w:rPr>
        <w:t xml:space="preserve"> </w:t>
      </w:r>
      <w:r w:rsidR="00FC079E" w:rsidRPr="00FC079E">
        <w:rPr>
          <w:rFonts w:ascii="Times New Roman" w:hAnsi="Times New Roman"/>
          <w:bCs/>
          <w:lang w:val="sr-Cyrl-RS"/>
        </w:rPr>
        <w:t>с</w:t>
      </w:r>
      <w:proofErr w:type="spellStart"/>
      <w:r w:rsidR="00FC079E" w:rsidRPr="00FC079E">
        <w:rPr>
          <w:rFonts w:ascii="Times New Roman" w:hAnsi="Times New Roman"/>
          <w:bCs/>
        </w:rPr>
        <w:t>але</w:t>
      </w:r>
      <w:proofErr w:type="spellEnd"/>
      <w:r w:rsidR="00FC079E" w:rsidRPr="00FC079E">
        <w:rPr>
          <w:rFonts w:ascii="Times New Roman" w:hAnsi="Times New Roman"/>
          <w:bCs/>
        </w:rPr>
        <w:t xml:space="preserve"> </w:t>
      </w:r>
      <w:proofErr w:type="spellStart"/>
      <w:r w:rsidR="00FC079E" w:rsidRPr="00FC079E">
        <w:rPr>
          <w:rFonts w:ascii="Times New Roman" w:hAnsi="Times New Roman"/>
          <w:bCs/>
        </w:rPr>
        <w:t>за</w:t>
      </w:r>
      <w:proofErr w:type="spellEnd"/>
      <w:r w:rsidR="00FC079E" w:rsidRPr="00FC079E">
        <w:rPr>
          <w:rFonts w:ascii="Times New Roman" w:hAnsi="Times New Roman"/>
          <w:bCs/>
        </w:rPr>
        <w:t xml:space="preserve"> </w:t>
      </w:r>
      <w:proofErr w:type="spellStart"/>
      <w:r w:rsidR="00FC079E" w:rsidRPr="00FC079E">
        <w:rPr>
          <w:rFonts w:ascii="Times New Roman" w:hAnsi="Times New Roman"/>
          <w:bCs/>
        </w:rPr>
        <w:t>катетеризацију</w:t>
      </w:r>
      <w:proofErr w:type="spellEnd"/>
      <w:r w:rsidR="00FC079E" w:rsidRPr="00FC079E">
        <w:rPr>
          <w:rFonts w:ascii="Times New Roman" w:hAnsi="Times New Roman"/>
          <w:bCs/>
        </w:rPr>
        <w:t xml:space="preserve"> (</w:t>
      </w:r>
      <w:proofErr w:type="spellStart"/>
      <w:r w:rsidR="00FC079E" w:rsidRPr="00FC079E">
        <w:rPr>
          <w:rFonts w:ascii="Times New Roman" w:hAnsi="Times New Roman"/>
          <w:bCs/>
        </w:rPr>
        <w:t>ангио</w:t>
      </w:r>
      <w:proofErr w:type="spellEnd"/>
      <w:r w:rsidR="00FC079E" w:rsidRPr="00FC079E">
        <w:rPr>
          <w:rFonts w:ascii="Times New Roman" w:hAnsi="Times New Roman"/>
          <w:bCs/>
        </w:rPr>
        <w:t xml:space="preserve"> </w:t>
      </w:r>
      <w:proofErr w:type="spellStart"/>
      <w:r w:rsidR="00FC079E" w:rsidRPr="00FC079E">
        <w:rPr>
          <w:rFonts w:ascii="Times New Roman" w:hAnsi="Times New Roman"/>
          <w:bCs/>
        </w:rPr>
        <w:t>сале</w:t>
      </w:r>
      <w:proofErr w:type="spellEnd"/>
      <w:r w:rsidR="00FC079E" w:rsidRPr="00FC079E">
        <w:rPr>
          <w:rFonts w:ascii="Times New Roman" w:hAnsi="Times New Roman"/>
          <w:bCs/>
        </w:rPr>
        <w:t>)</w:t>
      </w:r>
      <w:r w:rsidR="00FC079E" w:rsidRPr="002B3407">
        <w:rPr>
          <w:rFonts w:ascii="Times New Roman" w:hAnsi="Times New Roman"/>
          <w:bCs/>
        </w:rPr>
        <w:t>,</w:t>
      </w:r>
      <w:r w:rsidR="002B3407">
        <w:rPr>
          <w:rFonts w:ascii="Times New Roman" w:hAnsi="Times New Roman"/>
          <w:b/>
          <w:bCs/>
        </w:rPr>
        <w:t xml:space="preserve"> </w:t>
      </w:r>
      <w:r w:rsidRPr="002B22EC">
        <w:rPr>
          <w:rFonts w:ascii="Times New Roman" w:hAnsi="Times New Roman"/>
          <w:bCs/>
          <w:lang w:val="sr-Cyrl-RS"/>
        </w:rPr>
        <w:t>у отвореном поступку</w:t>
      </w:r>
      <w:r w:rsidR="00FC079E" w:rsidRPr="00B90FE1">
        <w:rPr>
          <w:rFonts w:ascii="Times New Roman" w:hAnsi="Times New Roman"/>
          <w:lang w:val="sr-Latn-CS"/>
        </w:rPr>
        <w:t xml:space="preserve"> број јавне набавке </w:t>
      </w:r>
      <w:r w:rsidR="00FC079E">
        <w:rPr>
          <w:rFonts w:ascii="Times New Roman" w:hAnsi="Times New Roman"/>
          <w:lang w:val="sr-Latn-RS"/>
        </w:rPr>
        <w:t>136-404-215/2016</w:t>
      </w:r>
      <w:r w:rsidR="00FC079E" w:rsidRPr="00980246">
        <w:rPr>
          <w:rFonts w:ascii="Times New Roman" w:hAnsi="Times New Roman"/>
          <w:lang w:val="sr-Latn-RS"/>
        </w:rPr>
        <w:t>-03</w:t>
      </w:r>
      <w:r>
        <w:rPr>
          <w:rFonts w:ascii="Times New Roman" w:hAnsi="Times New Roman"/>
          <w:lang w:val="sr-Cyrl-RS"/>
        </w:rPr>
        <w:t>, молимо да нас обавестите колика је</w:t>
      </w:r>
      <w:r w:rsidRPr="002B22EC">
        <w:rPr>
          <w:rFonts w:ascii="Times New Roman" w:hAnsi="Times New Roman"/>
          <w:color w:val="000000" w:themeColor="text1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 w:eastAsia="sr-Latn-CS"/>
        </w:rPr>
        <w:t>процењену вредност набавке за све Партије укупно и колика је процењена вредност набавке за сваку Партију.</w:t>
      </w:r>
    </w:p>
    <w:p w:rsidR="00776EDA" w:rsidRDefault="002B22EC" w:rsidP="006323E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r-Cyrl-RS" w:eastAsia="sr-Latn-C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 w:eastAsia="sr-Latn-CS"/>
        </w:rPr>
        <w:t xml:space="preserve">Ово нам је потребно како бисмо били у могућности да одредимо да ли има смисла учествовати у овој јавној набавци, имајући у виду </w:t>
      </w:r>
      <w:r w:rsidR="00776EDA">
        <w:rPr>
          <w:rFonts w:ascii="Times New Roman" w:hAnsi="Times New Roman"/>
          <w:color w:val="000000" w:themeColor="text1"/>
          <w:sz w:val="24"/>
          <w:szCs w:val="24"/>
          <w:lang w:val="sr-Cyrl-RS" w:eastAsia="sr-Latn-CS"/>
        </w:rPr>
        <w:t>да се набављају добра велике вредности и која морају укључивати најмање 24 месеца гарантног рока и да у случају да вредност понуде прелази износ процењене вредности јавне набавке, понуда би била одбијена као неприхватљива.</w:t>
      </w:r>
    </w:p>
    <w:p w:rsidR="00856B58" w:rsidRDefault="00776EDA" w:rsidP="006323E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r-Cyrl-RS" w:eastAsia="sr-Latn-C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 w:eastAsia="sr-Latn-CS"/>
        </w:rPr>
        <w:t xml:space="preserve">Познато нам је да ви, као наручилац нисте дужни да објавите процењену вредност јавне набавке, али сматрамо да </w:t>
      </w:r>
      <w:r w:rsidR="002B22E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 w:eastAsia="sr-Latn-CS"/>
        </w:rPr>
        <w:t>процењена вредности јавне набавке не представља никакву тајну и да објављивање исте само доприноси већој транспарентности набавке. Ово поготово и због тога што је и сам наручилац приликом покретања поступка јавне набавке морао донети одлуку о покретању поступка која садржи процењену вредност јавне набавке, а таква одлука представља јавани документ.“</w:t>
      </w:r>
    </w:p>
    <w:p w:rsidR="004A5C43" w:rsidRPr="002B22EC" w:rsidRDefault="004A5C43" w:rsidP="006323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323EF" w:rsidRPr="004F6739" w:rsidRDefault="006323EF" w:rsidP="006323E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 w:eastAsia="sr-Latn-CS"/>
        </w:rPr>
      </w:pPr>
      <w:r w:rsidRPr="00F475EF">
        <w:rPr>
          <w:rFonts w:ascii="Times New Roman" w:hAnsi="Times New Roman"/>
          <w:b/>
          <w:sz w:val="24"/>
          <w:szCs w:val="24"/>
          <w:u w:val="single"/>
          <w:lang w:val="sr-Cyrl-RS"/>
        </w:rPr>
        <w:t>Одговор Наручиоца</w:t>
      </w:r>
      <w:r w:rsidRPr="00F475EF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</w:p>
    <w:p w:rsidR="00441A66" w:rsidRPr="00441A66" w:rsidRDefault="00FD40AE" w:rsidP="00FD40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 w:eastAsia="sr-Latn-CS"/>
        </w:rPr>
        <w:t>Наручилац не прихвата предлог потенцијалног понуђача да Наручилац</w:t>
      </w:r>
      <w:r w:rsidR="00E5207E">
        <w:rPr>
          <w:rFonts w:ascii="Times New Roman" w:hAnsi="Times New Roman"/>
          <w:color w:val="000000" w:themeColor="text1"/>
          <w:sz w:val="24"/>
          <w:szCs w:val="24"/>
          <w:lang w:val="sr-Cyrl-RS" w:eastAsia="sr-Latn-CS"/>
        </w:rPr>
        <w:t xml:space="preserve"> у овој фази поступка</w:t>
      </w:r>
      <w:r w:rsidR="002B22EC">
        <w:rPr>
          <w:rFonts w:ascii="Times New Roman" w:hAnsi="Times New Roman"/>
          <w:color w:val="000000" w:themeColor="text1"/>
          <w:sz w:val="24"/>
          <w:szCs w:val="24"/>
          <w:lang w:val="sr-Cyrl-RS" w:eastAsia="sr-Latn-CS"/>
        </w:rPr>
        <w:t xml:space="preserve"> објави проц</w:t>
      </w:r>
      <w:r>
        <w:rPr>
          <w:rFonts w:ascii="Times New Roman" w:hAnsi="Times New Roman"/>
          <w:color w:val="000000" w:themeColor="text1"/>
          <w:sz w:val="24"/>
          <w:szCs w:val="24"/>
          <w:lang w:val="sr-Cyrl-RS" w:eastAsia="sr-Latn-CS"/>
        </w:rPr>
        <w:t>ењену вредност предметне јавне набавке. Наручилац ће искористити</w:t>
      </w:r>
      <w:r w:rsidR="00E5207E">
        <w:rPr>
          <w:rFonts w:ascii="Times New Roman" w:hAnsi="Times New Roman"/>
          <w:color w:val="000000" w:themeColor="text1"/>
          <w:sz w:val="24"/>
          <w:szCs w:val="24"/>
          <w:lang w:val="sr-Cyrl-RS" w:eastAsia="sr-Latn-CS"/>
        </w:rPr>
        <w:t xml:space="preserve"> своје законом дато право тако што</w:t>
      </w:r>
      <w:r>
        <w:rPr>
          <w:rFonts w:ascii="Times New Roman" w:hAnsi="Times New Roman"/>
          <w:color w:val="000000" w:themeColor="text1"/>
          <w:sz w:val="24"/>
          <w:szCs w:val="24"/>
          <w:lang w:val="sr-Cyrl-RS" w:eastAsia="sr-Latn-CS"/>
        </w:rPr>
        <w:t xml:space="preserve"> ће, у складу са чланом 104. став 1. Закона о јавним набавкама, процењену вредност</w:t>
      </w:r>
      <w:r w:rsidR="00EC1405">
        <w:rPr>
          <w:rFonts w:ascii="Times New Roman" w:hAnsi="Times New Roman"/>
          <w:color w:val="000000" w:themeColor="text1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 w:eastAsia="sr-Latn-CS"/>
        </w:rPr>
        <w:t>јавне набавке</w:t>
      </w:r>
      <w:r w:rsidR="005340D1">
        <w:rPr>
          <w:rFonts w:ascii="Times New Roman" w:hAnsi="Times New Roman"/>
          <w:color w:val="000000" w:themeColor="text1"/>
          <w:sz w:val="24"/>
          <w:szCs w:val="24"/>
          <w:lang w:eastAsia="sr-Latn-CS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  <w:lang w:val="sr-Cyrl-RS" w:eastAsia="sr-Latn-CS"/>
        </w:rPr>
        <w:t xml:space="preserve"> укупно и посебно за сваку Партију</w:t>
      </w:r>
      <w:r w:rsidR="00E5207E">
        <w:rPr>
          <w:rFonts w:ascii="Times New Roman" w:hAnsi="Times New Roman"/>
          <w:color w:val="000000" w:themeColor="text1"/>
          <w:sz w:val="24"/>
          <w:szCs w:val="24"/>
          <w:lang w:val="sr-Cyrl-RS" w:eastAsia="sr-Latn-CS"/>
        </w:rPr>
        <w:t>,</w:t>
      </w:r>
      <w:r w:rsidR="00EC1405">
        <w:rPr>
          <w:rFonts w:ascii="Times New Roman" w:hAnsi="Times New Roman"/>
          <w:color w:val="000000" w:themeColor="text1"/>
          <w:sz w:val="24"/>
          <w:szCs w:val="24"/>
          <w:lang w:val="sr-Cyrl-RS" w:eastAsia="sr-Latn-CS"/>
        </w:rPr>
        <w:t xml:space="preserve"> саопштити</w:t>
      </w:r>
      <w:r w:rsidR="00EC1405" w:rsidRPr="00EC1405">
        <w:rPr>
          <w:rFonts w:ascii="Times New Roman" w:hAnsi="Times New Roman"/>
          <w:color w:val="000000" w:themeColor="text1"/>
          <w:sz w:val="24"/>
          <w:szCs w:val="24"/>
          <w:lang w:val="sr-Cyrl-RS" w:eastAsia="sr-Latn-CS"/>
        </w:rPr>
        <w:t xml:space="preserve"> </w:t>
      </w:r>
      <w:r w:rsidR="00EC1405">
        <w:rPr>
          <w:rFonts w:ascii="Times New Roman" w:hAnsi="Times New Roman"/>
          <w:color w:val="000000" w:themeColor="text1"/>
          <w:sz w:val="24"/>
          <w:szCs w:val="24"/>
          <w:lang w:val="sr-Cyrl-RS" w:eastAsia="sr-Latn-CS"/>
        </w:rPr>
        <w:t>приликом јавног отварања понуда</w:t>
      </w:r>
      <w:r w:rsidR="00E5207E">
        <w:rPr>
          <w:rFonts w:ascii="Times New Roman" w:hAnsi="Times New Roman"/>
          <w:color w:val="000000" w:themeColor="text1"/>
          <w:sz w:val="24"/>
          <w:szCs w:val="24"/>
          <w:lang w:val="sr-Cyrl-RS" w:eastAsia="sr-Latn-CS"/>
        </w:rPr>
        <w:t xml:space="preserve"> и унети је у Записник о отварању понуда.</w:t>
      </w:r>
      <w:r w:rsidR="00FC079E">
        <w:rPr>
          <w:rFonts w:ascii="Times New Roman" w:hAnsi="Times New Roman"/>
          <w:color w:val="000000" w:themeColor="text1"/>
          <w:sz w:val="24"/>
          <w:szCs w:val="24"/>
          <w:lang w:val="sr-Cyrl-RS" w:eastAsia="sr-Latn-CS"/>
        </w:rPr>
        <w:t xml:space="preserve"> </w:t>
      </w:r>
      <w:r w:rsidR="0087118B">
        <w:rPr>
          <w:rFonts w:ascii="Times New Roman" w:hAnsi="Times New Roman"/>
          <w:color w:val="000000" w:themeColor="text1"/>
          <w:sz w:val="24"/>
          <w:szCs w:val="24"/>
          <w:lang w:val="sr-Cyrl-RS" w:eastAsia="sr-Latn-CS"/>
        </w:rPr>
        <w:t>Наручилац не сматра да необјављивањем процењене вредности предметне јавне набавке</w:t>
      </w:r>
      <w:r w:rsidR="00250250">
        <w:rPr>
          <w:rFonts w:ascii="Times New Roman" w:hAnsi="Times New Roman"/>
          <w:color w:val="000000" w:themeColor="text1"/>
          <w:sz w:val="24"/>
          <w:szCs w:val="24"/>
          <w:lang w:val="sr-Cyrl-RS" w:eastAsia="sr-Latn-CS"/>
        </w:rPr>
        <w:t xml:space="preserve"> нарушава транспарентност ове јавне набавке. Одлука о покретању поступка јавне набавке се у смислу одредаба ЗЈН не може сматрати јавним документом.</w:t>
      </w:r>
      <w:bookmarkStart w:id="0" w:name="_GoBack"/>
      <w:bookmarkEnd w:id="0"/>
    </w:p>
    <w:p w:rsidR="00856B58" w:rsidRDefault="00856B58" w:rsidP="00FD40A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RS" w:eastAsia="sr-Latn-CS"/>
        </w:rPr>
      </w:pPr>
    </w:p>
    <w:p w:rsidR="00273B42" w:rsidRPr="00273B42" w:rsidRDefault="00273B42" w:rsidP="00FD40A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RS" w:eastAsia="sr-Latn-CS"/>
        </w:rPr>
      </w:pPr>
    </w:p>
    <w:p w:rsidR="00A542EA" w:rsidRPr="00B90FE1" w:rsidRDefault="00A542EA" w:rsidP="00A542E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B90FE1">
        <w:rPr>
          <w:rFonts w:ascii="Times New Roman" w:hAnsi="Times New Roman"/>
          <w:sz w:val="24"/>
          <w:szCs w:val="24"/>
          <w:lang w:val="sr-Cyrl-RS"/>
        </w:rPr>
        <w:t>С поштовањем,</w:t>
      </w:r>
      <w:r w:rsidRPr="00980246">
        <w:rPr>
          <w:rFonts w:ascii="Times New Roman" w:hAnsi="Times New Roman"/>
          <w:sz w:val="24"/>
          <w:szCs w:val="24"/>
          <w:lang w:val="ru-RU"/>
        </w:rPr>
        <w:tab/>
      </w:r>
    </w:p>
    <w:p w:rsidR="00A542EA" w:rsidRPr="00980246" w:rsidRDefault="00A542EA" w:rsidP="00A542EA">
      <w:pPr>
        <w:tabs>
          <w:tab w:val="left" w:pos="1124"/>
        </w:tabs>
        <w:spacing w:after="0" w:line="240" w:lineRule="auto"/>
        <w:rPr>
          <w:rFonts w:ascii="Times New Roman" w:hAnsi="Times New Roman"/>
          <w:b/>
          <w:bCs/>
          <w:smallCaps/>
          <w:sz w:val="24"/>
          <w:szCs w:val="24"/>
          <w:lang w:val="ru-RU"/>
        </w:rPr>
      </w:pPr>
      <w:r w:rsidRPr="00B90FE1">
        <w:rPr>
          <w:rFonts w:ascii="Times New Roman" w:hAnsi="Times New Roman"/>
          <w:b/>
          <w:bCs/>
          <w:smallCaps/>
          <w:sz w:val="24"/>
          <w:szCs w:val="24"/>
          <w:lang w:val="sr-Cyrl-RS"/>
        </w:rPr>
        <w:t>УПРАВА</w:t>
      </w:r>
      <w:r w:rsidRPr="00980246">
        <w:rPr>
          <w:rFonts w:ascii="Times New Roman" w:hAnsi="Times New Roman"/>
          <w:b/>
          <w:bCs/>
          <w:smallCaps/>
          <w:sz w:val="24"/>
          <w:szCs w:val="24"/>
          <w:lang w:val="ru-RU"/>
        </w:rPr>
        <w:t xml:space="preserve"> ЗА КАПИТАЛНА УЛАГАЊА</w:t>
      </w:r>
    </w:p>
    <w:p w:rsidR="00A542EA" w:rsidRPr="00980246" w:rsidRDefault="00A542EA" w:rsidP="00A542EA">
      <w:pPr>
        <w:spacing w:after="0" w:line="240" w:lineRule="auto"/>
        <w:rPr>
          <w:rFonts w:ascii="Times New Roman" w:hAnsi="Times New Roman"/>
          <w:b/>
          <w:bCs/>
          <w:smallCaps/>
          <w:sz w:val="24"/>
          <w:szCs w:val="24"/>
          <w:lang w:val="ru-RU"/>
        </w:rPr>
      </w:pPr>
      <w:r w:rsidRPr="00980246">
        <w:rPr>
          <w:rFonts w:ascii="Times New Roman" w:hAnsi="Times New Roman"/>
          <w:b/>
          <w:bCs/>
          <w:smallCaps/>
          <w:sz w:val="24"/>
          <w:szCs w:val="24"/>
          <w:lang w:val="ru-RU"/>
        </w:rPr>
        <w:t>АУТОНОМНЕ ПОКРАЈИНЕ ВОЈВОДИНЕ</w:t>
      </w:r>
    </w:p>
    <w:p w:rsidR="00A542EA" w:rsidRPr="00B90FE1" w:rsidRDefault="00A542EA" w:rsidP="00B21494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273B42">
        <w:rPr>
          <w:rFonts w:ascii="Times New Roman" w:hAnsi="Times New Roman"/>
          <w:b/>
          <w:bCs/>
          <w:smallCaps/>
          <w:sz w:val="24"/>
          <w:szCs w:val="24"/>
          <w:lang w:val="sr-Cyrl-RS"/>
        </w:rPr>
        <w:t>Комисија за јавну набавку бр</w:t>
      </w:r>
      <w:r w:rsidRPr="00B90FE1">
        <w:rPr>
          <w:rFonts w:ascii="Times New Roman" w:hAnsi="Times New Roman"/>
          <w:b/>
          <w:bCs/>
          <w:smallCaps/>
          <w:sz w:val="24"/>
          <w:szCs w:val="24"/>
          <w:lang w:val="sr-Cyrl-RS"/>
        </w:rPr>
        <w:t xml:space="preserve">. </w:t>
      </w:r>
      <w:r w:rsidR="00F475EF">
        <w:rPr>
          <w:rFonts w:ascii="Times New Roman" w:hAnsi="Times New Roman"/>
          <w:b/>
          <w:bCs/>
          <w:smallCaps/>
          <w:sz w:val="24"/>
          <w:szCs w:val="24"/>
          <w:lang w:val="sr-Latn-RS"/>
        </w:rPr>
        <w:t>136-404-2</w:t>
      </w:r>
      <w:r w:rsidR="00856B58">
        <w:rPr>
          <w:rFonts w:ascii="Times New Roman" w:hAnsi="Times New Roman"/>
          <w:b/>
          <w:bCs/>
          <w:smallCaps/>
          <w:sz w:val="24"/>
          <w:szCs w:val="24"/>
          <w:lang w:val="sr-Cyrl-RS"/>
        </w:rPr>
        <w:t>1</w:t>
      </w:r>
      <w:r w:rsidR="00D61E70">
        <w:rPr>
          <w:rFonts w:ascii="Times New Roman" w:hAnsi="Times New Roman"/>
          <w:b/>
          <w:bCs/>
          <w:smallCaps/>
          <w:sz w:val="24"/>
          <w:szCs w:val="24"/>
          <w:lang w:val="sr-Latn-RS"/>
        </w:rPr>
        <w:t>5</w:t>
      </w:r>
      <w:r w:rsidR="00856B58">
        <w:rPr>
          <w:rFonts w:ascii="Times New Roman" w:hAnsi="Times New Roman"/>
          <w:b/>
          <w:bCs/>
          <w:smallCaps/>
          <w:sz w:val="24"/>
          <w:szCs w:val="24"/>
          <w:lang w:val="sr-Latn-RS"/>
        </w:rPr>
        <w:t>/201</w:t>
      </w:r>
      <w:r w:rsidR="00856B58">
        <w:rPr>
          <w:rFonts w:ascii="Times New Roman" w:hAnsi="Times New Roman"/>
          <w:b/>
          <w:bCs/>
          <w:smallCaps/>
          <w:sz w:val="24"/>
          <w:szCs w:val="24"/>
          <w:lang w:val="sr-Cyrl-RS"/>
        </w:rPr>
        <w:t>6</w:t>
      </w:r>
      <w:r w:rsidR="006E1CCA" w:rsidRPr="00B90FE1">
        <w:rPr>
          <w:rFonts w:ascii="Times New Roman" w:hAnsi="Times New Roman"/>
          <w:b/>
          <w:bCs/>
          <w:smallCaps/>
          <w:sz w:val="24"/>
          <w:szCs w:val="24"/>
          <w:lang w:val="sr-Latn-RS"/>
        </w:rPr>
        <w:t>-03</w:t>
      </w:r>
      <w:r w:rsidRPr="00B90FE1">
        <w:rPr>
          <w:rFonts w:ascii="Times New Roman" w:hAnsi="Times New Roman"/>
          <w:b/>
          <w:bCs/>
          <w:smallCaps/>
          <w:sz w:val="24"/>
          <w:szCs w:val="24"/>
          <w:lang w:val="sr-Cyrl-RS"/>
        </w:rPr>
        <w:t xml:space="preserve"> </w:t>
      </w:r>
    </w:p>
    <w:sectPr w:rsidR="00A542EA" w:rsidRPr="00B90FE1" w:rsidSect="00A542EA">
      <w:pgSz w:w="11906" w:h="16838"/>
      <w:pgMar w:top="567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C48AA"/>
    <w:multiLevelType w:val="hybridMultilevel"/>
    <w:tmpl w:val="F20AE8E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86488"/>
    <w:multiLevelType w:val="hybridMultilevel"/>
    <w:tmpl w:val="80B2A588"/>
    <w:lvl w:ilvl="0" w:tplc="2C4A9C6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327AD7"/>
    <w:multiLevelType w:val="hybridMultilevel"/>
    <w:tmpl w:val="FC749B46"/>
    <w:lvl w:ilvl="0" w:tplc="153E5C88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907DAB"/>
    <w:multiLevelType w:val="hybridMultilevel"/>
    <w:tmpl w:val="61AEAF60"/>
    <w:lvl w:ilvl="0" w:tplc="5414D5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35"/>
    <w:rsid w:val="00004E45"/>
    <w:rsid w:val="00006621"/>
    <w:rsid w:val="00025D4F"/>
    <w:rsid w:val="00053E3A"/>
    <w:rsid w:val="00065A82"/>
    <w:rsid w:val="000868D1"/>
    <w:rsid w:val="000A6B59"/>
    <w:rsid w:val="000B524E"/>
    <w:rsid w:val="000D5687"/>
    <w:rsid w:val="000E33AB"/>
    <w:rsid w:val="000F1666"/>
    <w:rsid w:val="00143173"/>
    <w:rsid w:val="0019481C"/>
    <w:rsid w:val="0019542E"/>
    <w:rsid w:val="001C54DC"/>
    <w:rsid w:val="001D4F08"/>
    <w:rsid w:val="00250250"/>
    <w:rsid w:val="00270C82"/>
    <w:rsid w:val="00273B42"/>
    <w:rsid w:val="00277ECF"/>
    <w:rsid w:val="0029024B"/>
    <w:rsid w:val="002B22EC"/>
    <w:rsid w:val="002B3407"/>
    <w:rsid w:val="002E64EA"/>
    <w:rsid w:val="003217ED"/>
    <w:rsid w:val="00335E93"/>
    <w:rsid w:val="003446D6"/>
    <w:rsid w:val="00345134"/>
    <w:rsid w:val="00370777"/>
    <w:rsid w:val="003923CE"/>
    <w:rsid w:val="003B046B"/>
    <w:rsid w:val="003B0E76"/>
    <w:rsid w:val="003B305D"/>
    <w:rsid w:val="003B645E"/>
    <w:rsid w:val="003E153D"/>
    <w:rsid w:val="003F3C38"/>
    <w:rsid w:val="003F55D2"/>
    <w:rsid w:val="003F5CD2"/>
    <w:rsid w:val="00405DA9"/>
    <w:rsid w:val="0041008D"/>
    <w:rsid w:val="00416345"/>
    <w:rsid w:val="00417A59"/>
    <w:rsid w:val="004250AC"/>
    <w:rsid w:val="0042571A"/>
    <w:rsid w:val="00432774"/>
    <w:rsid w:val="00441A66"/>
    <w:rsid w:val="00482DD2"/>
    <w:rsid w:val="004A4EB4"/>
    <w:rsid w:val="004A5C43"/>
    <w:rsid w:val="004F6739"/>
    <w:rsid w:val="0051764B"/>
    <w:rsid w:val="005213DA"/>
    <w:rsid w:val="005245E0"/>
    <w:rsid w:val="005340D1"/>
    <w:rsid w:val="0054779E"/>
    <w:rsid w:val="00560513"/>
    <w:rsid w:val="00590AFA"/>
    <w:rsid w:val="005C2D58"/>
    <w:rsid w:val="005D41F6"/>
    <w:rsid w:val="005E67E7"/>
    <w:rsid w:val="006050BA"/>
    <w:rsid w:val="00606418"/>
    <w:rsid w:val="00623A59"/>
    <w:rsid w:val="006323EF"/>
    <w:rsid w:val="0065212F"/>
    <w:rsid w:val="006779EA"/>
    <w:rsid w:val="00683973"/>
    <w:rsid w:val="006922ED"/>
    <w:rsid w:val="006928D0"/>
    <w:rsid w:val="006965F1"/>
    <w:rsid w:val="006A39FB"/>
    <w:rsid w:val="006C19AB"/>
    <w:rsid w:val="006E1CCA"/>
    <w:rsid w:val="006F1045"/>
    <w:rsid w:val="00776EDA"/>
    <w:rsid w:val="007A57FA"/>
    <w:rsid w:val="007C501E"/>
    <w:rsid w:val="00856B58"/>
    <w:rsid w:val="0087118B"/>
    <w:rsid w:val="008A311E"/>
    <w:rsid w:val="008B7F72"/>
    <w:rsid w:val="008C208F"/>
    <w:rsid w:val="0094323A"/>
    <w:rsid w:val="00980246"/>
    <w:rsid w:val="009819E0"/>
    <w:rsid w:val="00992C47"/>
    <w:rsid w:val="009D02EA"/>
    <w:rsid w:val="009F3D26"/>
    <w:rsid w:val="00A24A35"/>
    <w:rsid w:val="00A542EA"/>
    <w:rsid w:val="00A74CE9"/>
    <w:rsid w:val="00A84F84"/>
    <w:rsid w:val="00A86735"/>
    <w:rsid w:val="00A929A8"/>
    <w:rsid w:val="00AD0942"/>
    <w:rsid w:val="00AE4AF2"/>
    <w:rsid w:val="00AF1C1D"/>
    <w:rsid w:val="00AF6EC7"/>
    <w:rsid w:val="00B21494"/>
    <w:rsid w:val="00B47858"/>
    <w:rsid w:val="00B53814"/>
    <w:rsid w:val="00B8545C"/>
    <w:rsid w:val="00B90FE1"/>
    <w:rsid w:val="00B918D2"/>
    <w:rsid w:val="00C02C40"/>
    <w:rsid w:val="00C40EA6"/>
    <w:rsid w:val="00CC3041"/>
    <w:rsid w:val="00CD0023"/>
    <w:rsid w:val="00CF6195"/>
    <w:rsid w:val="00D61E70"/>
    <w:rsid w:val="00D774AB"/>
    <w:rsid w:val="00D7799C"/>
    <w:rsid w:val="00E03D1C"/>
    <w:rsid w:val="00E3719D"/>
    <w:rsid w:val="00E3730B"/>
    <w:rsid w:val="00E441AF"/>
    <w:rsid w:val="00E5207E"/>
    <w:rsid w:val="00E75555"/>
    <w:rsid w:val="00E82527"/>
    <w:rsid w:val="00E90A4A"/>
    <w:rsid w:val="00EC1405"/>
    <w:rsid w:val="00ED2915"/>
    <w:rsid w:val="00ED47D0"/>
    <w:rsid w:val="00F01BA9"/>
    <w:rsid w:val="00F03938"/>
    <w:rsid w:val="00F07C14"/>
    <w:rsid w:val="00F475EF"/>
    <w:rsid w:val="00F6409A"/>
    <w:rsid w:val="00F91AEA"/>
    <w:rsid w:val="00FA75D6"/>
    <w:rsid w:val="00FC079E"/>
    <w:rsid w:val="00FD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2E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2EA"/>
    <w:rPr>
      <w:rFonts w:ascii="Calibri" w:eastAsia="Calibri" w:hAnsi="Calibri" w:cs="Times New Roman"/>
      <w:lang w:val="en-US"/>
    </w:rPr>
  </w:style>
  <w:style w:type="paragraph" w:styleId="NoSpacing">
    <w:name w:val="No Spacing"/>
    <w:qFormat/>
    <w:rsid w:val="00A542EA"/>
    <w:pPr>
      <w:suppressAutoHyphens/>
      <w:spacing w:after="0" w:line="240" w:lineRule="auto"/>
    </w:pPr>
    <w:rPr>
      <w:rFonts w:ascii="Calibri" w:eastAsia="Calibri" w:hAnsi="Calibri" w:cs="Times New Roman"/>
      <w:lang w:val="en-US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A542EA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542EA"/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590A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BA9"/>
    <w:rPr>
      <w:rFonts w:ascii="Segoe UI" w:eastAsia="Calibri" w:hAnsi="Segoe UI" w:cs="Segoe UI"/>
      <w:sz w:val="18"/>
      <w:szCs w:val="18"/>
      <w:lang w:val="en-US"/>
    </w:rPr>
  </w:style>
  <w:style w:type="character" w:customStyle="1" w:styleId="hps">
    <w:name w:val="hps"/>
    <w:rsid w:val="00A86735"/>
  </w:style>
  <w:style w:type="paragraph" w:customStyle="1" w:styleId="Standard">
    <w:name w:val="Standard"/>
    <w:rsid w:val="00B90FE1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29024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2902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FontStyle23">
    <w:name w:val="Font Style23"/>
    <w:basedOn w:val="DefaultParagraphFont"/>
    <w:uiPriority w:val="99"/>
    <w:rsid w:val="0029024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2E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2EA"/>
    <w:rPr>
      <w:rFonts w:ascii="Calibri" w:eastAsia="Calibri" w:hAnsi="Calibri" w:cs="Times New Roman"/>
      <w:lang w:val="en-US"/>
    </w:rPr>
  </w:style>
  <w:style w:type="paragraph" w:styleId="NoSpacing">
    <w:name w:val="No Spacing"/>
    <w:qFormat/>
    <w:rsid w:val="00A542EA"/>
    <w:pPr>
      <w:suppressAutoHyphens/>
      <w:spacing w:after="0" w:line="240" w:lineRule="auto"/>
    </w:pPr>
    <w:rPr>
      <w:rFonts w:ascii="Calibri" w:eastAsia="Calibri" w:hAnsi="Calibri" w:cs="Times New Roman"/>
      <w:lang w:val="en-US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A542EA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542EA"/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590A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BA9"/>
    <w:rPr>
      <w:rFonts w:ascii="Segoe UI" w:eastAsia="Calibri" w:hAnsi="Segoe UI" w:cs="Segoe UI"/>
      <w:sz w:val="18"/>
      <w:szCs w:val="18"/>
      <w:lang w:val="en-US"/>
    </w:rPr>
  </w:style>
  <w:style w:type="character" w:customStyle="1" w:styleId="hps">
    <w:name w:val="hps"/>
    <w:rsid w:val="00A86735"/>
  </w:style>
  <w:style w:type="paragraph" w:customStyle="1" w:styleId="Standard">
    <w:name w:val="Standard"/>
    <w:rsid w:val="00B90FE1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29024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2902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FontStyle23">
    <w:name w:val="Font Style23"/>
    <w:basedOn w:val="DefaultParagraphFont"/>
    <w:uiPriority w:val="99"/>
    <w:rsid w:val="0029024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C904E-EA4E-4E9C-AC64-0E2B33F4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Tajna</dc:creator>
  <cp:lastModifiedBy>Snežana Basta</cp:lastModifiedBy>
  <cp:revision>9</cp:revision>
  <cp:lastPrinted>2015-08-20T12:18:00Z</cp:lastPrinted>
  <dcterms:created xsi:type="dcterms:W3CDTF">2016-11-18T08:51:00Z</dcterms:created>
  <dcterms:modified xsi:type="dcterms:W3CDTF">2016-11-18T14:35:00Z</dcterms:modified>
</cp:coreProperties>
</file>