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541C55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ПРИЈАВ</w:t>
      </w:r>
      <w:r w:rsidR="00AB621B" w:rsidRPr="00541C55">
        <w:rPr>
          <w:rFonts w:cs="Calibri"/>
          <w:sz w:val="20"/>
          <w:szCs w:val="20"/>
          <w:lang w:val="sr-Cyrl-CS"/>
        </w:rPr>
        <w:t>А</w:t>
      </w:r>
      <w:r w:rsidR="000F4BD8" w:rsidRPr="00541C55">
        <w:rPr>
          <w:rFonts w:cs="Calibri"/>
          <w:sz w:val="20"/>
          <w:szCs w:val="20"/>
          <w:lang w:val="sr-Cyrl-CS"/>
        </w:rPr>
        <w:t xml:space="preserve"> </w:t>
      </w:r>
      <w:r w:rsidR="007D572E" w:rsidRPr="00541C55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541C55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541C55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541C55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52747" w:rsidRPr="00541C55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541C55">
        <w:rPr>
          <w:rFonts w:cs="Calibri"/>
          <w:sz w:val="20"/>
          <w:szCs w:val="20"/>
          <w:lang w:val="sr-Cyrl-CS"/>
        </w:rPr>
        <w:t xml:space="preserve"> </w:t>
      </w:r>
    </w:p>
    <w:p w:rsidR="00AB622B" w:rsidRPr="00541C5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541C55">
        <w:rPr>
          <w:rFonts w:cs="Calibri"/>
          <w:sz w:val="20"/>
          <w:szCs w:val="20"/>
          <w:lang w:val="sr-Cyrl-RS"/>
        </w:rPr>
        <w:t xml:space="preserve">број </w:t>
      </w:r>
      <w:r w:rsidR="00182327" w:rsidRPr="00541C55">
        <w:rPr>
          <w:rFonts w:cs="Calibri"/>
          <w:sz w:val="20"/>
          <w:szCs w:val="20"/>
        </w:rPr>
        <w:t>136-401-</w:t>
      </w:r>
      <w:r w:rsidR="00B12CD1" w:rsidRPr="00541C55">
        <w:rPr>
          <w:rFonts w:cs="Calibri"/>
          <w:sz w:val="20"/>
          <w:szCs w:val="20"/>
          <w:lang w:val="sr-Cyrl-RS"/>
        </w:rPr>
        <w:t>38</w:t>
      </w:r>
      <w:r w:rsidR="00182327" w:rsidRPr="00541C55">
        <w:rPr>
          <w:rFonts w:cs="Calibri"/>
          <w:sz w:val="20"/>
          <w:szCs w:val="20"/>
        </w:rPr>
        <w:t>/</w:t>
      </w:r>
      <w:r w:rsidR="00700ED5" w:rsidRPr="00541C55">
        <w:rPr>
          <w:rFonts w:cs="Calibri"/>
          <w:sz w:val="20"/>
          <w:szCs w:val="20"/>
        </w:rPr>
        <w:t>2020</w:t>
      </w:r>
      <w:r w:rsidR="00182327" w:rsidRPr="00541C55">
        <w:rPr>
          <w:rFonts w:cs="Calibri"/>
          <w:sz w:val="20"/>
          <w:szCs w:val="20"/>
        </w:rPr>
        <w:t>-03</w:t>
      </w:r>
      <w:r w:rsidR="00C9547F" w:rsidRPr="00541C55">
        <w:rPr>
          <w:rFonts w:cs="Calibri"/>
          <w:sz w:val="20"/>
          <w:szCs w:val="20"/>
          <w:lang w:val="sr-Cyrl-RS"/>
        </w:rPr>
        <w:t>/4</w:t>
      </w:r>
      <w:r w:rsidR="00BC55D7" w:rsidRPr="00541C55">
        <w:rPr>
          <w:rFonts w:cs="Calibri"/>
          <w:sz w:val="20"/>
          <w:szCs w:val="20"/>
          <w:lang w:val="sr-Cyrl-RS"/>
        </w:rPr>
        <w:t xml:space="preserve"> од </w:t>
      </w:r>
      <w:r w:rsidR="00700ED5" w:rsidRPr="00541C55">
        <w:rPr>
          <w:rFonts w:cs="Calibri"/>
          <w:sz w:val="20"/>
          <w:szCs w:val="20"/>
          <w:lang w:val="sr-Cyrl-RS"/>
        </w:rPr>
        <w:t>09</w:t>
      </w:r>
      <w:r w:rsidR="00701C72" w:rsidRPr="00541C55">
        <w:rPr>
          <w:rFonts w:cs="Calibri"/>
          <w:sz w:val="20"/>
          <w:szCs w:val="20"/>
        </w:rPr>
        <w:t>.</w:t>
      </w:r>
      <w:r w:rsidR="00E52747" w:rsidRPr="00541C55">
        <w:rPr>
          <w:rFonts w:cs="Calibri"/>
          <w:sz w:val="20"/>
          <w:szCs w:val="20"/>
          <w:lang w:val="sr-Cyrl-RS"/>
        </w:rPr>
        <w:t>01</w:t>
      </w:r>
      <w:r w:rsidR="00701C72" w:rsidRPr="00541C55">
        <w:rPr>
          <w:rFonts w:cs="Calibri"/>
          <w:sz w:val="20"/>
          <w:szCs w:val="20"/>
        </w:rPr>
        <w:t>.</w:t>
      </w:r>
      <w:r w:rsidR="00700ED5" w:rsidRPr="00541C55">
        <w:rPr>
          <w:rFonts w:cs="Calibri"/>
          <w:sz w:val="20"/>
          <w:szCs w:val="20"/>
        </w:rPr>
        <w:t>2020</w:t>
      </w:r>
      <w:r w:rsidR="005238D6" w:rsidRPr="00541C55">
        <w:rPr>
          <w:rFonts w:cs="Calibri"/>
          <w:sz w:val="20"/>
          <w:szCs w:val="20"/>
        </w:rPr>
        <w:t>.</w:t>
      </w:r>
      <w:r w:rsidR="00BC55D7" w:rsidRPr="00541C5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541C5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541C55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541C55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541C55">
              <w:rPr>
                <w:b w:val="0"/>
                <w:i/>
                <w:sz w:val="20"/>
                <w:szCs w:val="20"/>
              </w:rPr>
              <w:t xml:space="preserve">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541C55" w:rsidRPr="00541C5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541C5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541C5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541C55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541C55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541C55">
              <w:rPr>
                <w:b w:val="0"/>
                <w:i/>
                <w:sz w:val="20"/>
                <w:szCs w:val="20"/>
              </w:rPr>
              <w:t xml:space="preserve"> у</w:t>
            </w:r>
            <w:r w:rsidRPr="00541C5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541C55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541C55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541C55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541C55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ОПШТИ ПОДАЦИ О П</w:t>
      </w:r>
      <w:r w:rsidRPr="00541C55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541C55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541C55" w:rsidRPr="00541C55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541C55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541C55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541C55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541C5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541C55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541C5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541C5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541C55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541C55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0D48B8" w:rsidRPr="00541C55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541C55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</w:rPr>
        <w:br w:type="page"/>
      </w:r>
      <w:r w:rsidRPr="00541C55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541C55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541C55" w:rsidRPr="00541C55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541C5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541C55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541C55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541C55" w:rsidRPr="00541C55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541C55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541C55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541C55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541C5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541C55" w:rsidRPr="00541C55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541C55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541C55" w:rsidRPr="00541C55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541C55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541C55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541C55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541C55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541C55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541C55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541C55" w:rsidRPr="00541C55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541C55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541C55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541C55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700ED5" w:rsidRPr="00541C55">
              <w:rPr>
                <w:rFonts w:cs="Calibri"/>
                <w:sz w:val="20"/>
                <w:szCs w:val="20"/>
                <w:lang w:val="sr-Cyrl-CS"/>
              </w:rPr>
              <w:t>2020</w:t>
            </w:r>
            <w:r w:rsidR="00D20464" w:rsidRPr="00541C55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541C55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541C55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541C55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700ED5" w:rsidRPr="00541C55">
              <w:rPr>
                <w:rFonts w:cs="Calibri"/>
                <w:sz w:val="20"/>
                <w:szCs w:val="20"/>
                <w:lang w:val="sr-Cyrl-RS"/>
              </w:rPr>
              <w:t>2020</w:t>
            </w:r>
            <w:r w:rsidR="00D20464" w:rsidRPr="00541C55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541C5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541C55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700ED5" w:rsidRPr="00541C55">
              <w:rPr>
                <w:rFonts w:cs="Calibri"/>
                <w:sz w:val="20"/>
                <w:szCs w:val="20"/>
                <w:lang w:val="sr-Cyrl-CS"/>
              </w:rPr>
              <w:t>2020</w:t>
            </w:r>
            <w:r w:rsidR="00D20464" w:rsidRPr="00541C55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541C5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vAlign w:val="center"/>
          </w:tcPr>
          <w:p w:rsidR="00D20464" w:rsidRPr="00541C5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541C55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541C55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541C55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vAlign w:val="center"/>
          </w:tcPr>
          <w:p w:rsidR="00644DF3" w:rsidRPr="00541C55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63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Износ планираних средстава за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реализацију пројекта у наредним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буџетским годинама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 xml:space="preserve">(у случају вишегодишњег планирања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b w:val="0"/>
                <w:i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капиталног пројекта</w:t>
            </w:r>
            <w:r w:rsidRPr="00541C55">
              <w:rPr>
                <w:rFonts w:cs="Calibri"/>
                <w:b w:val="0"/>
                <w:i/>
                <w:sz w:val="18"/>
                <w:szCs w:val="18"/>
              </w:rPr>
              <w:t xml:space="preserve"> </w:t>
            </w:r>
            <w:r w:rsidRPr="00541C55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 xml:space="preserve">у буџету за 2020. </w:t>
            </w:r>
          </w:p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i/>
                <w:sz w:val="18"/>
                <w:szCs w:val="18"/>
                <w:lang w:val="sr-Cyrl-RS"/>
              </w:rPr>
              <w:t>годину</w:t>
            </w:r>
            <w:r w:rsidRPr="00541C55">
              <w:rPr>
                <w:rFonts w:cs="Calibri"/>
                <w:b w:val="0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60A23" w:rsidRPr="00541C55" w:rsidRDefault="00660A23" w:rsidP="00660A23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Укупан буџет пројекта 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660A23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3" w:type="pct"/>
            <w:shd w:val="clear" w:color="auto" w:fill="D9D9D9"/>
            <w:vAlign w:val="center"/>
          </w:tcPr>
          <w:p w:rsidR="00660A23" w:rsidRPr="00541C55" w:rsidRDefault="00660A23" w:rsidP="00660A23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541C55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541C55">
        <w:rPr>
          <w:rFonts w:cs="Calibri"/>
          <w:i/>
          <w:sz w:val="20"/>
          <w:szCs w:val="20"/>
          <w:lang w:val="sr-Cyrl-CS"/>
        </w:rPr>
        <w:t>Напомена:</w:t>
      </w:r>
      <w:r w:rsidRPr="00541C55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541C55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541C55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lastRenderedPageBreak/>
        <w:t xml:space="preserve">ЦИЉЕВИ ПРОЈЕКТА, </w:t>
      </w:r>
      <w:r w:rsidR="00FE0746" w:rsidRPr="00541C55">
        <w:rPr>
          <w:rFonts w:cs="Calibri"/>
          <w:sz w:val="20"/>
          <w:szCs w:val="20"/>
          <w:lang w:val="sr-Cyrl-CS"/>
        </w:rPr>
        <w:t>СТРАТЕШКИ ОКВИР</w:t>
      </w:r>
      <w:r w:rsidR="00C87AC3" w:rsidRPr="00541C55">
        <w:rPr>
          <w:rFonts w:cs="Calibri"/>
          <w:sz w:val="20"/>
          <w:szCs w:val="20"/>
          <w:lang w:val="sr-Cyrl-CS"/>
        </w:rPr>
        <w:t xml:space="preserve">, </w:t>
      </w:r>
      <w:r w:rsidR="00F37C4C" w:rsidRPr="00541C55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541C55">
        <w:rPr>
          <w:rFonts w:cs="Calibri"/>
          <w:sz w:val="20"/>
          <w:szCs w:val="20"/>
          <w:lang w:val="sr-Cyrl-CS"/>
        </w:rPr>
        <w:t xml:space="preserve"> </w:t>
      </w:r>
      <w:r w:rsidR="00C87AC3" w:rsidRPr="00541C55">
        <w:rPr>
          <w:rFonts w:cs="Calibri"/>
          <w:sz w:val="20"/>
          <w:szCs w:val="20"/>
          <w:lang w:val="sr-Cyrl-CS"/>
        </w:rPr>
        <w:t>И КОРИСНИЦИ</w:t>
      </w:r>
    </w:p>
    <w:p w:rsidR="00470BAD" w:rsidRPr="00541C55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541C55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541C5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541C5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541C5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541C55" w:rsidRDefault="003A7298" w:rsidP="007D572E">
      <w:pPr>
        <w:rPr>
          <w:rFonts w:cs="Calibri"/>
          <w:b w:val="0"/>
          <w:sz w:val="20"/>
          <w:szCs w:val="20"/>
        </w:rPr>
      </w:pPr>
    </w:p>
    <w:p w:rsidR="00761D85" w:rsidRPr="00541C55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66"/>
        <w:gridCol w:w="5094"/>
      </w:tblGrid>
      <w:tr w:rsidR="00541C55" w:rsidRPr="00541C55" w:rsidTr="0070053F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660A23" w:rsidRPr="00541C55" w:rsidRDefault="00660A23" w:rsidP="0070053F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660A23" w:rsidRPr="00541C55" w:rsidRDefault="00660A23" w:rsidP="0070053F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КОНЗИСТЕНТНОСТ/УСКЛАЂЕНОСТ ПРОЈЕКТА СА СТРАТЕШКИМ ДОКУМЕНТИМА 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2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Назив стратешког документа</w:t>
            </w:r>
          </w:p>
        </w:tc>
        <w:tc>
          <w:tcPr>
            <w:tcW w:w="2573" w:type="pct"/>
            <w:shd w:val="clear" w:color="auto" w:fill="D9D9D9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Конзистентност/усклађеност пројекта са стратешким документом</w:t>
            </w:r>
          </w:p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(Кратко и јасно показати конзистентност/ усклађеност пројекта са стратешким документом навођењем одговарајућих приоритета/циљева и/или активности/мера чијем испуњењу пројекат доприноси)</w:t>
            </w: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660A23" w:rsidRPr="00541C55" w:rsidTr="0070053F">
        <w:trPr>
          <w:trHeight w:val="454"/>
        </w:trPr>
        <w:tc>
          <w:tcPr>
            <w:tcW w:w="279" w:type="pct"/>
            <w:vMerge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2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73" w:type="pct"/>
            <w:vAlign w:val="center"/>
          </w:tcPr>
          <w:p w:rsidR="00660A23" w:rsidRPr="00541C55" w:rsidRDefault="00660A23" w:rsidP="0070053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541C55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541C55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541C55" w:rsidRPr="00541C55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660A23" w:rsidRPr="00541C55" w:rsidRDefault="00660A2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660A23" w:rsidRPr="00541C55" w:rsidRDefault="00660A2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541C5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541C5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541C55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541C55" w:rsidRDefault="007511DA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p w:rsidR="00660A23" w:rsidRPr="00541C55" w:rsidRDefault="00660A23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541C55" w:rsidRPr="00541C55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lastRenderedPageBreak/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541C55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541C5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541C5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541C5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541C55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541C55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541C55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ОПИС ПРОЈЕКТА</w:t>
      </w:r>
    </w:p>
    <w:p w:rsidR="001924BD" w:rsidRPr="00541C55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541C5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541C5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541C5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541C55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541C55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541C55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541C5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541C5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541C5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541C55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541C5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541C5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541C55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60A23" w:rsidRPr="00541C55" w:rsidRDefault="00660A2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lastRenderedPageBreak/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541C55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541C55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541C55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541C55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541C5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541C5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541C5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541C55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700ED5" w:rsidRPr="00541C55">
              <w:rPr>
                <w:rFonts w:cs="Calibri"/>
                <w:sz w:val="20"/>
                <w:szCs w:val="20"/>
                <w:lang w:val="sr-Cyrl-CS" w:eastAsia="en-US"/>
              </w:rPr>
              <w:t>2020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541C55" w:rsidRPr="00541C55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541C55" w:rsidRPr="00541C55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541C5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541C55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541C55" w:rsidRPr="00541C55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 У </w:t>
            </w:r>
            <w:r w:rsidR="00700ED5" w:rsidRPr="00541C55">
              <w:rPr>
                <w:rFonts w:cs="Calibri"/>
                <w:sz w:val="20"/>
                <w:szCs w:val="20"/>
                <w:lang w:val="sr-Cyrl-CS" w:eastAsia="en-US"/>
              </w:rPr>
              <w:t>2020</w:t>
            </w:r>
            <w:r w:rsidR="00E52747" w:rsidRPr="00541C55">
              <w:rPr>
                <w:rFonts w:cs="Calibri"/>
                <w:sz w:val="20"/>
                <w:szCs w:val="20"/>
                <w:lang w:val="sr-Cyrl-CS" w:eastAsia="en-US"/>
              </w:rPr>
              <w:t>. ГОДИНИ</w:t>
            </w:r>
          </w:p>
        </w:tc>
      </w:tr>
      <w:tr w:rsidR="00541C55" w:rsidRPr="00541C55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541C55" w:rsidRPr="00541C55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541C55" w:rsidRPr="00541C55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541C55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541C55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541C55" w:rsidRPr="00541C5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541C5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541C55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541C5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541C55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541C55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812F1A" w:rsidRPr="00541C55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541C55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541C55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541C55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541C55" w:rsidRPr="00541C55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541C55" w:rsidRDefault="00FD2D7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5.1</w:t>
            </w:r>
          </w:p>
          <w:p w:rsidR="00660A23" w:rsidRPr="00541C55" w:rsidRDefault="00660A23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541C55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541C55" w:rsidRPr="00541C55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541C55" w:rsidRPr="00541C55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541C55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541C55" w:rsidRDefault="00FD2D72" w:rsidP="00C54754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541C55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541C55">
              <w:rPr>
                <w:rFonts w:cs="Calibri"/>
                <w:b w:val="0"/>
                <w:sz w:val="18"/>
                <w:szCs w:val="18"/>
                <w:lang w:val="sr-Cyrl-CS" w:eastAsia="en-US"/>
              </w:rPr>
              <w:t>П</w:t>
            </w:r>
            <w:r w:rsidR="00BD509B" w:rsidRPr="00541C5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.С</w:t>
            </w:r>
            <w:r w:rsidR="00E52747" w:rsidRPr="00541C55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541C5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541C55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E52747">
        <w:trPr>
          <w:trHeight w:val="1029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E52747" w:rsidRPr="00541C55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E52747" w:rsidRPr="00541C55" w:rsidRDefault="00E52747" w:rsidP="00E5274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660A23">
        <w:trPr>
          <w:trHeight w:val="975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660A23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4</w:t>
            </w:r>
            <w:r w:rsidR="00660A23" w:rsidRPr="00541C55">
              <w:rPr>
                <w:rFonts w:cs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7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 - </w:t>
            </w:r>
            <w:r w:rsidRPr="00541C55">
              <w:rPr>
                <w:rFonts w:cs="Calibri"/>
                <w:sz w:val="18"/>
                <w:szCs w:val="18"/>
                <w:lang w:val="sr-Cyrl-RS" w:eastAsia="en-US"/>
              </w:rPr>
              <w:t>изградња/реконструкција</w:t>
            </w:r>
            <w:r w:rsidR="00660A23" w:rsidRPr="00541C55">
              <w:rPr>
                <w:rFonts w:cs="Calibri"/>
                <w:sz w:val="18"/>
                <w:szCs w:val="18"/>
                <w:lang w:val="sr-Cyrl-RS" w:eastAsia="en-US"/>
              </w:rPr>
              <w:t>/санација</w:t>
            </w:r>
            <w:r w:rsidRPr="00541C55">
              <w:rPr>
                <w:rFonts w:cs="Calibri"/>
                <w:sz w:val="18"/>
                <w:szCs w:val="18"/>
                <w:lang w:val="sr-Cyrl-RS" w:eastAsia="en-US"/>
              </w:rPr>
              <w:t xml:space="preserve"> јавних путева</w:t>
            </w:r>
          </w:p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660A23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541C55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E52747" w:rsidRPr="00541C55" w:rsidRDefault="00660A23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- </w:t>
            </w:r>
            <w:r w:rsidRPr="00541C55">
              <w:rPr>
                <w:rFonts w:cs="Calibri"/>
                <w:sz w:val="18"/>
                <w:szCs w:val="18"/>
                <w:lang w:val="sr-Cyrl-RS" w:eastAsia="en-US"/>
              </w:rPr>
              <w:t>изградња јавних путева</w:t>
            </w:r>
          </w:p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E52747" w:rsidRPr="00541C55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660A23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4а, 5а</w:t>
            </w:r>
          </w:p>
        </w:tc>
        <w:tc>
          <w:tcPr>
            <w:tcW w:w="2717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4 и 5)</w:t>
            </w:r>
          </w:p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E52747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Latn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  <w:r w:rsidRPr="00541C55">
              <w:rPr>
                <w:rFonts w:cs="Calibri"/>
                <w:b w:val="0"/>
                <w:iCs/>
                <w:sz w:val="18"/>
                <w:szCs w:val="18"/>
                <w:lang w:val="sr-Latn-RS"/>
              </w:rPr>
              <w:t xml:space="preserve"> - </w:t>
            </w:r>
            <w:r w:rsidRPr="00541C55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Pr="00541C55">
              <w:rPr>
                <w:rFonts w:cs="Calibri"/>
                <w:sz w:val="18"/>
                <w:szCs w:val="18"/>
                <w:lang w:val="sr-Cyrl-RS"/>
              </w:rPr>
              <w:t>изградња/реконструкција/санација јавних путева</w:t>
            </w:r>
          </w:p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436361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6а</w:t>
            </w:r>
          </w:p>
        </w:tc>
        <w:tc>
          <w:tcPr>
            <w:tcW w:w="2717" w:type="pct"/>
            <w:vAlign w:val="center"/>
          </w:tcPr>
          <w:p w:rsidR="00660A23" w:rsidRPr="00692601" w:rsidRDefault="00660A23" w:rsidP="00660A23">
            <w:pPr>
              <w:jc w:val="both"/>
              <w:rPr>
                <w:rFonts w:cs="Calibri"/>
                <w:b w:val="0"/>
                <w:iCs/>
                <w:sz w:val="18"/>
                <w:szCs w:val="18"/>
                <w:lang w:val="sr-Latn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Уколико су радови по издатом акту надлежног органа којим се одобрава грађење или извођење радова започети, доставља се копија пријаве радова</w:t>
            </w:r>
          </w:p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auto"/>
            </w:tcBorders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41C55" w:rsidRPr="00541C55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660A23" w:rsidRPr="00541C55" w:rsidRDefault="00660A23" w:rsidP="00660A23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717" w:type="pct"/>
            <w:vAlign w:val="center"/>
          </w:tcPr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Копија техничког описа радова израђеног од стране одговорног пројектанта </w:t>
            </w:r>
            <w:r w:rsidRPr="00541C55">
              <w:rPr>
                <w:rFonts w:cs="Calibri"/>
                <w:iCs/>
                <w:sz w:val="18"/>
                <w:szCs w:val="18"/>
                <w:lang w:val="sr-Cyrl-RS"/>
              </w:rPr>
              <w:t>- рехабилитација јавних путева</w:t>
            </w:r>
          </w:p>
          <w:p w:rsidR="00660A23" w:rsidRPr="00541C55" w:rsidRDefault="00660A23" w:rsidP="00660A23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541C5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660A23" w:rsidRPr="00541C55" w:rsidRDefault="00660A23" w:rsidP="00660A2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114B1F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541C5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541C55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541C55" w:rsidSect="004D38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233BE7" w:rsidRPr="00541C55" w:rsidRDefault="00B05F4F" w:rsidP="00660A23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541C55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541C55">
        <w:rPr>
          <w:rFonts w:cs="Calibri"/>
          <w:b w:val="0"/>
          <w:i/>
          <w:sz w:val="20"/>
          <w:szCs w:val="20"/>
          <w:lang w:val="sr-Cyrl-RS"/>
        </w:rPr>
        <w:t>П</w:t>
      </w:r>
      <w:r w:rsidRPr="00541C55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233BE7" w:rsidRPr="00541C55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541C55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541C55">
        <w:rPr>
          <w:rFonts w:cs="Calibri"/>
          <w:sz w:val="20"/>
          <w:szCs w:val="20"/>
          <w:lang w:val="ru-RU"/>
        </w:rPr>
        <w:t>И З Ј А В А</w:t>
      </w:r>
    </w:p>
    <w:p w:rsidR="00AB622B" w:rsidRPr="00541C55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541C55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541C55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541C55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541C55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541C55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541C5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541C55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541C55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541C5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541C55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B12CD1" w:rsidRPr="00541C55">
        <w:rPr>
          <w:rFonts w:cs="Calibri"/>
          <w:b w:val="0"/>
          <w:bCs/>
          <w:sz w:val="20"/>
          <w:szCs w:val="20"/>
          <w:lang w:val="sr-Cyrl-RS"/>
        </w:rPr>
        <w:t>38</w:t>
      </w:r>
      <w:r w:rsidR="00182327" w:rsidRPr="00541C55">
        <w:rPr>
          <w:rFonts w:cs="Calibri"/>
          <w:b w:val="0"/>
          <w:bCs/>
          <w:sz w:val="20"/>
          <w:szCs w:val="20"/>
          <w:lang w:val="sr-Latn-RS"/>
        </w:rPr>
        <w:t>/</w:t>
      </w:r>
      <w:r w:rsidR="00700ED5" w:rsidRPr="00541C55">
        <w:rPr>
          <w:rFonts w:cs="Calibri"/>
          <w:b w:val="0"/>
          <w:bCs/>
          <w:sz w:val="20"/>
          <w:szCs w:val="20"/>
          <w:lang w:val="sr-Latn-RS"/>
        </w:rPr>
        <w:t>2020</w:t>
      </w:r>
      <w:r w:rsidR="00182327" w:rsidRPr="00541C55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541C55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541C55">
        <w:rPr>
          <w:rFonts w:cs="Calibri"/>
          <w:b w:val="0"/>
          <w:bCs/>
          <w:sz w:val="20"/>
          <w:szCs w:val="20"/>
        </w:rPr>
        <w:t xml:space="preserve"> </w:t>
      </w:r>
      <w:r w:rsidR="005238D6" w:rsidRPr="00541C55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660A23" w:rsidRPr="00541C55">
        <w:rPr>
          <w:rFonts w:cs="Calibri"/>
          <w:b w:val="0"/>
          <w:bCs/>
          <w:sz w:val="20"/>
          <w:szCs w:val="20"/>
          <w:lang w:val="sr-Cyrl-RS"/>
        </w:rPr>
        <w:t>09</w:t>
      </w:r>
      <w:r w:rsidR="00701C72" w:rsidRPr="00541C55">
        <w:rPr>
          <w:rFonts w:cs="Calibri"/>
          <w:b w:val="0"/>
          <w:bCs/>
          <w:sz w:val="20"/>
          <w:szCs w:val="20"/>
        </w:rPr>
        <w:t>.</w:t>
      </w:r>
      <w:r w:rsidR="00233BE7" w:rsidRPr="00541C55">
        <w:rPr>
          <w:rFonts w:cs="Calibri"/>
          <w:b w:val="0"/>
          <w:bCs/>
          <w:sz w:val="20"/>
          <w:szCs w:val="20"/>
          <w:lang w:val="sr-Cyrl-RS"/>
        </w:rPr>
        <w:t>01</w:t>
      </w:r>
      <w:r w:rsidR="00701C72" w:rsidRPr="00541C55">
        <w:rPr>
          <w:rFonts w:cs="Calibri"/>
          <w:b w:val="0"/>
          <w:bCs/>
          <w:sz w:val="20"/>
          <w:szCs w:val="20"/>
        </w:rPr>
        <w:t>.</w:t>
      </w:r>
      <w:r w:rsidR="00700ED5" w:rsidRPr="00541C55">
        <w:rPr>
          <w:rFonts w:cs="Calibri"/>
          <w:b w:val="0"/>
          <w:bCs/>
          <w:sz w:val="20"/>
          <w:szCs w:val="20"/>
        </w:rPr>
        <w:t>2020</w:t>
      </w:r>
      <w:r w:rsidR="00701C72" w:rsidRPr="00541C55">
        <w:rPr>
          <w:rFonts w:cs="Calibri"/>
          <w:b w:val="0"/>
          <w:bCs/>
          <w:sz w:val="20"/>
          <w:szCs w:val="20"/>
        </w:rPr>
        <w:t>.</w:t>
      </w:r>
      <w:r w:rsidR="00C25AA7" w:rsidRPr="00541C55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541C5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541C55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541C55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541C55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700ED5" w:rsidRPr="00541C55">
        <w:rPr>
          <w:rFonts w:cs="Calibri"/>
          <w:b w:val="0"/>
          <w:bCs/>
          <w:sz w:val="20"/>
          <w:szCs w:val="20"/>
          <w:lang w:val="sr-Cyrl-CS"/>
        </w:rPr>
        <w:t>2020</w:t>
      </w:r>
      <w:r w:rsidR="00C25AA7" w:rsidRPr="00541C55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541C55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541C55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541C55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660A23" w:rsidRPr="00541C55">
        <w:rPr>
          <w:rFonts w:cs="Calibri"/>
          <w:b w:val="0"/>
          <w:bCs/>
          <w:sz w:val="20"/>
          <w:szCs w:val="20"/>
          <w:lang w:val="sr-Cyrl-CS"/>
        </w:rPr>
        <w:t>1/2020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541C55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541C55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541C55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541C55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541C55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541C55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541C5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541C55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541C55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541C55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541C55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233BE7" w:rsidRPr="00541C55" w:rsidRDefault="00233BE7" w:rsidP="00233BE7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541C55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541C55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541C55">
        <w:rPr>
          <w:rFonts w:cs="Calibri"/>
          <w:b w:val="0"/>
          <w:sz w:val="20"/>
          <w:szCs w:val="20"/>
        </w:rPr>
        <w:t xml:space="preserve"> </w:t>
      </w:r>
      <w:r w:rsidRPr="00541C55">
        <w:rPr>
          <w:rFonts w:cs="Calibri"/>
          <w:b w:val="0"/>
          <w:sz w:val="20"/>
          <w:szCs w:val="20"/>
          <w:lang w:val="sr-Cyrl-RS"/>
        </w:rPr>
        <w:t>(„</w:t>
      </w:r>
      <w:proofErr w:type="spellStart"/>
      <w:r w:rsidRPr="00541C55">
        <w:rPr>
          <w:rFonts w:cs="Calibri"/>
          <w:b w:val="0"/>
          <w:sz w:val="20"/>
          <w:szCs w:val="20"/>
        </w:rPr>
        <w:t>Сл</w:t>
      </w:r>
      <w:proofErr w:type="spellEnd"/>
      <w:r w:rsidRPr="00541C55">
        <w:rPr>
          <w:rFonts w:cs="Calibri"/>
          <w:b w:val="0"/>
          <w:sz w:val="20"/>
          <w:szCs w:val="20"/>
        </w:rPr>
        <w:t xml:space="preserve">. </w:t>
      </w:r>
      <w:proofErr w:type="spellStart"/>
      <w:r w:rsidRPr="00541C55">
        <w:rPr>
          <w:rFonts w:cs="Calibri"/>
          <w:b w:val="0"/>
          <w:sz w:val="20"/>
          <w:szCs w:val="20"/>
        </w:rPr>
        <w:t>гласник</w:t>
      </w:r>
      <w:proofErr w:type="spellEnd"/>
      <w:r w:rsidRPr="00541C55">
        <w:rPr>
          <w:rFonts w:cs="Calibri"/>
          <w:b w:val="0"/>
          <w:sz w:val="20"/>
          <w:szCs w:val="20"/>
        </w:rPr>
        <w:t xml:space="preserve"> РС</w:t>
      </w:r>
      <w:r w:rsidRPr="00541C55">
        <w:rPr>
          <w:rFonts w:cs="Calibri"/>
          <w:b w:val="0"/>
          <w:sz w:val="20"/>
          <w:szCs w:val="20"/>
          <w:lang w:val="sr-Cyrl-RS"/>
        </w:rPr>
        <w:t>“</w:t>
      </w:r>
      <w:r w:rsidRPr="00541C55">
        <w:rPr>
          <w:rFonts w:cs="Calibri"/>
          <w:b w:val="0"/>
          <w:sz w:val="20"/>
          <w:szCs w:val="20"/>
        </w:rPr>
        <w:t xml:space="preserve">, </w:t>
      </w:r>
      <w:proofErr w:type="spellStart"/>
      <w:r w:rsidRPr="00541C55">
        <w:rPr>
          <w:rFonts w:cs="Calibri"/>
          <w:b w:val="0"/>
          <w:sz w:val="20"/>
          <w:szCs w:val="20"/>
        </w:rPr>
        <w:t>бр</w:t>
      </w:r>
      <w:proofErr w:type="spellEnd"/>
      <w:r w:rsidRPr="00541C55">
        <w:rPr>
          <w:rFonts w:cs="Calibri"/>
          <w:b w:val="0"/>
          <w:sz w:val="20"/>
          <w:szCs w:val="20"/>
          <w:lang w:val="sr-Cyrl-RS"/>
        </w:rPr>
        <w:t>ој</w:t>
      </w:r>
      <w:r w:rsidRPr="00541C55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Pr="00541C55">
        <w:rPr>
          <w:rFonts w:cs="Calibri"/>
          <w:b w:val="0"/>
          <w:sz w:val="20"/>
          <w:szCs w:val="20"/>
        </w:rPr>
        <w:t>испр</w:t>
      </w:r>
      <w:proofErr w:type="spellEnd"/>
      <w:r w:rsidRPr="00541C55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Pr="00541C55">
        <w:rPr>
          <w:rFonts w:cs="Calibri"/>
          <w:b w:val="0"/>
          <w:sz w:val="20"/>
          <w:szCs w:val="20"/>
        </w:rPr>
        <w:t>одлука</w:t>
      </w:r>
      <w:proofErr w:type="spellEnd"/>
      <w:r w:rsidRPr="00541C55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Pr="00541C55">
        <w:rPr>
          <w:rFonts w:cs="Calibri"/>
          <w:b w:val="0"/>
          <w:sz w:val="20"/>
          <w:szCs w:val="20"/>
        </w:rPr>
        <w:t>одлука</w:t>
      </w:r>
      <w:proofErr w:type="spellEnd"/>
      <w:r w:rsidRPr="00541C55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Pr="00541C55">
        <w:rPr>
          <w:rFonts w:cs="Calibri"/>
          <w:b w:val="0"/>
          <w:sz w:val="20"/>
          <w:szCs w:val="20"/>
        </w:rPr>
        <w:t>одлука</w:t>
      </w:r>
      <w:proofErr w:type="spellEnd"/>
      <w:r w:rsidRPr="00541C55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EB696C" w:rsidRPr="00541C55">
        <w:rPr>
          <w:rFonts w:cs="Calibri"/>
          <w:b w:val="0"/>
          <w:sz w:val="20"/>
          <w:szCs w:val="20"/>
        </w:rPr>
        <w:t>одлука</w:t>
      </w:r>
      <w:proofErr w:type="spellEnd"/>
      <w:r w:rsidR="00EB696C" w:rsidRPr="00541C55">
        <w:rPr>
          <w:rFonts w:cs="Calibri"/>
          <w:b w:val="0"/>
          <w:sz w:val="20"/>
          <w:szCs w:val="20"/>
        </w:rPr>
        <w:t xml:space="preserve"> УС, 132/2014, 145/2014, </w:t>
      </w:r>
      <w:r w:rsidRPr="00541C55">
        <w:rPr>
          <w:rFonts w:cs="Calibri"/>
          <w:b w:val="0"/>
          <w:sz w:val="20"/>
          <w:szCs w:val="20"/>
        </w:rPr>
        <w:t>83/2018</w:t>
      </w:r>
      <w:r w:rsidR="00EB696C" w:rsidRPr="00541C55">
        <w:rPr>
          <w:rFonts w:cs="Calibri"/>
          <w:b w:val="0"/>
          <w:sz w:val="20"/>
          <w:szCs w:val="20"/>
          <w:lang w:val="sr-Cyrl-RS"/>
        </w:rPr>
        <w:t>, 31/2019 и 37/2019 - др. закон</w:t>
      </w:r>
      <w:r w:rsidRPr="00541C55">
        <w:rPr>
          <w:rFonts w:cs="Calibri"/>
          <w:b w:val="0"/>
          <w:sz w:val="20"/>
          <w:szCs w:val="20"/>
        </w:rPr>
        <w:t>)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 xml:space="preserve"> и Законом о путевима („Сл. гласник РС“, број 41/2018</w:t>
      </w:r>
      <w:r w:rsidR="00350BCF" w:rsidRPr="00541C55">
        <w:rPr>
          <w:rFonts w:cs="Calibri"/>
          <w:b w:val="0"/>
          <w:bCs/>
          <w:sz w:val="20"/>
          <w:szCs w:val="20"/>
          <w:lang w:val="sr-Cyrl-CS"/>
        </w:rPr>
        <w:t xml:space="preserve"> и 95/2018 - др. закон</w:t>
      </w:r>
      <w:r w:rsidR="00B24C88" w:rsidRPr="00541C55">
        <w:rPr>
          <w:rFonts w:cs="Calibri"/>
          <w:b w:val="0"/>
          <w:bCs/>
          <w:sz w:val="20"/>
          <w:szCs w:val="20"/>
          <w:lang w:val="sr-Cyrl-CS"/>
        </w:rPr>
        <w:t>).</w:t>
      </w:r>
    </w:p>
    <w:p w:rsidR="00104E31" w:rsidRPr="00541C55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541C55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541C55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541C55" w:rsidRPr="00541C55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541C55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  <w:r w:rsidRPr="00541C55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541C5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541C55" w:rsidRPr="00541C55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541C55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541C55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541C55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541C55" w:rsidRPr="00541C55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541C5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541C55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541C55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541C55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1F" w:rsidRDefault="00114B1F">
      <w:r>
        <w:separator/>
      </w:r>
    </w:p>
  </w:endnote>
  <w:endnote w:type="continuationSeparator" w:id="0">
    <w:p w:rsidR="00114B1F" w:rsidRDefault="0011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D4" w:rsidRDefault="003D1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1F" w:rsidRDefault="00114B1F">
      <w:r>
        <w:separator/>
      </w:r>
    </w:p>
  </w:footnote>
  <w:footnote w:type="continuationSeparator" w:id="0">
    <w:p w:rsidR="00114B1F" w:rsidRDefault="0011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D4" w:rsidRDefault="003D1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  <w:lang w:val="sr-Latn-RS" w:eastAsia="sr-Latn-RS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bookmarkStart w:id="0" w:name="_GoBack"/>
        <w:p w:rsidR="00C628E9" w:rsidRPr="002A3A26" w:rsidRDefault="00114B1F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3D12D4">
            <w:rPr>
              <w:rFonts w:eastAsia="Calibri"/>
              <w:b w:val="0"/>
              <w:sz w:val="16"/>
              <w:szCs w:val="16"/>
              <w:u w:val="single"/>
            </w:rPr>
            <w:fldChar w:fldCharType="begin"/>
          </w:r>
          <w:r w:rsidRPr="003D12D4">
            <w:rPr>
              <w:rFonts w:eastAsia="Calibri"/>
              <w:b w:val="0"/>
              <w:sz w:val="16"/>
              <w:szCs w:val="16"/>
              <w:u w:val="single"/>
            </w:rPr>
            <w:instrText xml:space="preserve"> HYPERLINK "http://www.kapitalnaulaganja.vojvodina.gov.rs" </w:instrText>
          </w:r>
          <w:r w:rsidRPr="003D12D4">
            <w:rPr>
              <w:rFonts w:eastAsia="Calibri"/>
              <w:b w:val="0"/>
              <w:sz w:val="16"/>
              <w:szCs w:val="16"/>
              <w:u w:val="single"/>
            </w:rPr>
            <w:fldChar w:fldCharType="separate"/>
          </w:r>
          <w:r w:rsidR="007E41C4" w:rsidRPr="003D12D4">
            <w:rPr>
              <w:rFonts w:eastAsia="Calibri"/>
              <w:b w:val="0"/>
              <w:sz w:val="16"/>
              <w:szCs w:val="16"/>
              <w:u w:val="single"/>
            </w:rPr>
            <w:t>www.kapitalnaulaganja.vojvodina.gov.rs</w:t>
          </w:r>
          <w:r w:rsidRPr="003D12D4">
            <w:rPr>
              <w:rFonts w:eastAsia="Calibri"/>
              <w:b w:val="0"/>
              <w:sz w:val="16"/>
              <w:szCs w:val="16"/>
              <w:u w:val="single"/>
            </w:rPr>
            <w:fldChar w:fldCharType="end"/>
          </w:r>
          <w:bookmarkEnd w:id="0"/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0057A7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0057A7">
            <w:rPr>
              <w:rFonts w:eastAsia="Calibri"/>
              <w:sz w:val="18"/>
              <w:szCs w:val="20"/>
              <w:lang w:val="sr-Cyrl-RS"/>
            </w:rPr>
            <w:t>П</w:t>
          </w:r>
          <w:r w:rsidRPr="000057A7">
            <w:rPr>
              <w:rFonts w:eastAsia="Calibri"/>
              <w:sz w:val="18"/>
              <w:szCs w:val="20"/>
              <w:lang w:val="sr-Latn-RS"/>
            </w:rPr>
            <w:t>.С</w:t>
          </w:r>
          <w:r w:rsidR="00E52747" w:rsidRPr="000057A7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0057A7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D12D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D12D4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  <w:lang w:val="sr-Latn-RS" w:eastAsia="sr-Latn-R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69255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7A7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073A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94C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4B1F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3D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3BE7"/>
    <w:rsid w:val="00235721"/>
    <w:rsid w:val="002410CB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03F5"/>
    <w:rsid w:val="0034361B"/>
    <w:rsid w:val="00345CA8"/>
    <w:rsid w:val="003467B8"/>
    <w:rsid w:val="003500E6"/>
    <w:rsid w:val="00350844"/>
    <w:rsid w:val="00350BCF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2D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1C55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6767D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0A23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50"/>
    <w:rsid w:val="00692590"/>
    <w:rsid w:val="00692601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0ED5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023B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E62CF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DD4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65AE"/>
    <w:rsid w:val="00B07AEC"/>
    <w:rsid w:val="00B109FD"/>
    <w:rsid w:val="00B11ED7"/>
    <w:rsid w:val="00B12CD1"/>
    <w:rsid w:val="00B21B32"/>
    <w:rsid w:val="00B2409C"/>
    <w:rsid w:val="00B247D9"/>
    <w:rsid w:val="00B24C8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4754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96B20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D5F46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5092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2747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B696C"/>
    <w:rsid w:val="00EC04B8"/>
    <w:rsid w:val="00EC0D11"/>
    <w:rsid w:val="00EC4267"/>
    <w:rsid w:val="00ED5997"/>
    <w:rsid w:val="00ED5E7F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A6AF-B6AE-46BE-A14B-BD2F749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Milena Miletic</cp:lastModifiedBy>
  <cp:revision>26</cp:revision>
  <cp:lastPrinted>2018-06-22T08:50:00Z</cp:lastPrinted>
  <dcterms:created xsi:type="dcterms:W3CDTF">2017-09-05T16:10:00Z</dcterms:created>
  <dcterms:modified xsi:type="dcterms:W3CDTF">2020-01-10T11:21:00Z</dcterms:modified>
</cp:coreProperties>
</file>