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402AF2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proofErr w:type="spellStart"/>
            <w:r w:rsidRPr="00402AF2">
              <w:rPr>
                <w:color w:val="000000"/>
                <w:sz w:val="20"/>
                <w:szCs w:val="20"/>
              </w:rPr>
              <w:t>Република</w:t>
            </w:r>
            <w:proofErr w:type="spellEnd"/>
            <w:r w:rsidRPr="00402A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AF2">
              <w:rPr>
                <w:color w:val="000000"/>
                <w:sz w:val="20"/>
                <w:szCs w:val="20"/>
              </w:rPr>
              <w:t>Србија</w:t>
            </w:r>
            <w:proofErr w:type="spellEnd"/>
          </w:p>
          <w:p w:rsidR="00A542EA" w:rsidRPr="00402AF2" w:rsidRDefault="00A542EA" w:rsidP="00DB7C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402AF2">
              <w:rPr>
                <w:color w:val="000000"/>
                <w:sz w:val="20"/>
                <w:szCs w:val="20"/>
              </w:rPr>
              <w:t>Аутономна</w:t>
            </w:r>
            <w:proofErr w:type="spellEnd"/>
            <w:r w:rsidRPr="00402AF2">
              <w:rPr>
                <w:color w:val="000000"/>
                <w:sz w:val="20"/>
                <w:szCs w:val="20"/>
              </w:rPr>
              <w:t xml:space="preserve"> </w:t>
            </w:r>
            <w:r w:rsidRPr="00402AF2">
              <w:rPr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Pr="00402AF2">
              <w:rPr>
                <w:color w:val="000000"/>
                <w:sz w:val="20"/>
                <w:szCs w:val="20"/>
              </w:rPr>
              <w:t>окрајина</w:t>
            </w:r>
            <w:proofErr w:type="spellEnd"/>
            <w:r w:rsidRPr="00402A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AF2">
              <w:rPr>
                <w:color w:val="000000"/>
                <w:sz w:val="20"/>
                <w:szCs w:val="20"/>
              </w:rPr>
              <w:t>Војводина</w:t>
            </w:r>
            <w:proofErr w:type="spellEnd"/>
          </w:p>
          <w:p w:rsidR="00A542EA" w:rsidRPr="00402AF2" w:rsidRDefault="00A542EA" w:rsidP="00DB7C79">
            <w:pPr>
              <w:pStyle w:val="NoSpacing"/>
              <w:rPr>
                <w:b/>
                <w:color w:val="000000"/>
                <w:sz w:val="20"/>
                <w:szCs w:val="20"/>
              </w:rPr>
            </w:pPr>
            <w:r w:rsidRPr="00402AF2">
              <w:rPr>
                <w:b/>
                <w:color w:val="000000"/>
                <w:sz w:val="20"/>
                <w:szCs w:val="20"/>
              </w:rPr>
              <w:t>УПРАВА ЗА КАПИТАЛНА УЛАГАЊА</w:t>
            </w:r>
          </w:p>
          <w:p w:rsidR="00A542EA" w:rsidRPr="00402AF2" w:rsidRDefault="00A542EA" w:rsidP="00DB7C79">
            <w:pPr>
              <w:pStyle w:val="NoSpacing"/>
              <w:rPr>
                <w:b/>
                <w:color w:val="000000"/>
                <w:sz w:val="20"/>
                <w:szCs w:val="20"/>
                <w:lang w:val="ru-RU"/>
              </w:rPr>
            </w:pPr>
            <w:r w:rsidRPr="00402AF2">
              <w:rPr>
                <w:b/>
                <w:color w:val="000000"/>
                <w:sz w:val="20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96035B" w:rsidRDefault="00A542EA" w:rsidP="00DB7C79">
            <w:pPr>
              <w:pStyle w:val="Header"/>
              <w:rPr>
                <w:color w:val="000000"/>
                <w:sz w:val="18"/>
                <w:szCs w:val="18"/>
              </w:rPr>
            </w:pPr>
            <w:r w:rsidRPr="0096035B">
              <w:rPr>
                <w:color w:val="000000"/>
                <w:sz w:val="18"/>
                <w:szCs w:val="18"/>
                <w:lang w:val="ru-RU"/>
              </w:rPr>
              <w:t>Булевар Михајла Пупина 16</w:t>
            </w:r>
            <w:r w:rsidRPr="0096035B">
              <w:rPr>
                <w:color w:val="000000"/>
                <w:sz w:val="18"/>
                <w:szCs w:val="18"/>
              </w:rPr>
              <w:t xml:space="preserve">, 21000 </w:t>
            </w:r>
            <w:proofErr w:type="spellStart"/>
            <w:r w:rsidRPr="0096035B">
              <w:rPr>
                <w:color w:val="000000"/>
                <w:sz w:val="18"/>
                <w:szCs w:val="18"/>
              </w:rPr>
              <w:t>Нови</w:t>
            </w:r>
            <w:proofErr w:type="spellEnd"/>
            <w:r w:rsidRPr="009603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035B">
              <w:rPr>
                <w:color w:val="000000"/>
                <w:sz w:val="18"/>
                <w:szCs w:val="18"/>
              </w:rPr>
              <w:t>Сад</w:t>
            </w:r>
            <w:proofErr w:type="spellEnd"/>
          </w:p>
          <w:p w:rsidR="00A542EA" w:rsidRPr="0096035B" w:rsidRDefault="00A542EA" w:rsidP="00DB7C79">
            <w:pPr>
              <w:pStyle w:val="Header"/>
              <w:rPr>
                <w:color w:val="000000"/>
                <w:sz w:val="18"/>
                <w:szCs w:val="18"/>
                <w:lang w:val="sr-Cyrl-RS"/>
              </w:rPr>
            </w:pPr>
            <w:r w:rsidRPr="0096035B">
              <w:rPr>
                <w:color w:val="000000"/>
                <w:sz w:val="18"/>
                <w:szCs w:val="18"/>
              </w:rPr>
              <w:t xml:space="preserve">Т: +381 21 </w:t>
            </w:r>
            <w:r w:rsidRPr="0096035B">
              <w:rPr>
                <w:color w:val="000000"/>
                <w:sz w:val="18"/>
                <w:szCs w:val="18"/>
                <w:lang w:val="sr-Cyrl-RS"/>
              </w:rPr>
              <w:t>4881 787</w:t>
            </w:r>
            <w:r w:rsidRPr="0096035B">
              <w:rPr>
                <w:color w:val="000000"/>
                <w:sz w:val="18"/>
                <w:szCs w:val="18"/>
              </w:rPr>
              <w:t xml:space="preserve"> F: +381 21 </w:t>
            </w:r>
            <w:r w:rsidRPr="0096035B">
              <w:rPr>
                <w:color w:val="000000"/>
                <w:sz w:val="18"/>
                <w:szCs w:val="18"/>
                <w:lang w:val="sr-Cyrl-RS"/>
              </w:rPr>
              <w:t>4881 736</w:t>
            </w:r>
          </w:p>
          <w:p w:rsidR="00A542EA" w:rsidRPr="002963B5" w:rsidRDefault="0096035B" w:rsidP="00DB7C79">
            <w:pPr>
              <w:pStyle w:val="Head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8"/>
                <w:szCs w:val="18"/>
                <w:lang w:val="sr-Latn-RS"/>
              </w:rPr>
              <w:t>www.kapitalnaulaganja.vojvodina.gov.rs</w:t>
            </w:r>
            <w:r w:rsidR="00A542EA" w:rsidRPr="0096035B">
              <w:rPr>
                <w:color w:val="000000"/>
                <w:sz w:val="18"/>
                <w:szCs w:val="18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5D767B" w:rsidRDefault="00A542EA" w:rsidP="00DB7C79">
            <w:pPr>
              <w:pStyle w:val="Header"/>
              <w:rPr>
                <w:b/>
                <w:color w:val="000000"/>
                <w:sz w:val="20"/>
                <w:szCs w:val="20"/>
              </w:rPr>
            </w:pPr>
            <w:r w:rsidRPr="005D767B">
              <w:rPr>
                <w:b/>
                <w:color w:val="000000"/>
                <w:sz w:val="20"/>
                <w:szCs w:val="20"/>
              </w:rPr>
              <w:t>БРОЈ</w:t>
            </w:r>
            <w:r w:rsidR="00205EF9" w:rsidRPr="005D767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16E98" w:rsidRPr="005D767B">
              <w:rPr>
                <w:b/>
                <w:color w:val="000000"/>
                <w:sz w:val="20"/>
                <w:szCs w:val="20"/>
                <w:lang w:val="sr-Cyrl-RS"/>
              </w:rPr>
              <w:t>ЈАВНЕ НАБАВКЕ</w:t>
            </w:r>
            <w:r w:rsidRPr="005D767B">
              <w:rPr>
                <w:b/>
                <w:color w:val="000000"/>
                <w:sz w:val="20"/>
                <w:szCs w:val="20"/>
              </w:rPr>
              <w:t>:</w:t>
            </w:r>
            <w:r w:rsidR="003B305D" w:rsidRPr="005D767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542EA" w:rsidRPr="005D767B" w:rsidRDefault="00205EF9" w:rsidP="00DB7C79">
            <w:pPr>
              <w:pStyle w:val="Head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D767B">
              <w:rPr>
                <w:b/>
                <w:color w:val="000000"/>
                <w:sz w:val="20"/>
                <w:szCs w:val="20"/>
              </w:rPr>
              <w:t>136-404-</w:t>
            </w:r>
            <w:r w:rsidR="005D767B">
              <w:rPr>
                <w:b/>
                <w:color w:val="000000"/>
                <w:sz w:val="20"/>
                <w:szCs w:val="20"/>
                <w:lang w:val="sr-Cyrl-RS"/>
              </w:rPr>
              <w:t>128/2016-03</w:t>
            </w:r>
          </w:p>
        </w:tc>
        <w:tc>
          <w:tcPr>
            <w:tcW w:w="5448" w:type="dxa"/>
          </w:tcPr>
          <w:p w:rsidR="00A542EA" w:rsidRPr="005D767B" w:rsidRDefault="00A34E88" w:rsidP="00DB7C79">
            <w:pPr>
              <w:pStyle w:val="Head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D767B">
              <w:rPr>
                <w:b/>
                <w:color w:val="000000"/>
                <w:sz w:val="20"/>
                <w:szCs w:val="20"/>
              </w:rPr>
              <w:t xml:space="preserve">                 </w:t>
            </w:r>
            <w:r w:rsidR="00A542EA" w:rsidRPr="005D767B">
              <w:rPr>
                <w:b/>
                <w:color w:val="000000"/>
                <w:sz w:val="20"/>
                <w:szCs w:val="20"/>
              </w:rPr>
              <w:t>ДАТУМ:</w:t>
            </w:r>
            <w:r w:rsidR="00DF21C1" w:rsidRPr="005D767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D3449">
              <w:rPr>
                <w:b/>
                <w:color w:val="000000"/>
                <w:sz w:val="20"/>
                <w:szCs w:val="20"/>
              </w:rPr>
              <w:t>13</w:t>
            </w:r>
            <w:r w:rsidR="005D767B">
              <w:rPr>
                <w:b/>
                <w:color w:val="000000"/>
                <w:sz w:val="20"/>
                <w:szCs w:val="20"/>
              </w:rPr>
              <w:t>.06</w:t>
            </w:r>
            <w:r w:rsidR="00214869" w:rsidRPr="005D767B">
              <w:rPr>
                <w:b/>
                <w:color w:val="000000"/>
                <w:sz w:val="20"/>
                <w:szCs w:val="20"/>
              </w:rPr>
              <w:t>.2016</w:t>
            </w:r>
            <w:r w:rsidR="003B305D" w:rsidRPr="005D767B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3B305D" w:rsidRPr="005D767B">
              <w:rPr>
                <w:b/>
                <w:color w:val="000000"/>
                <w:sz w:val="20"/>
                <w:szCs w:val="20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4B99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Cs/>
          <w:iCs/>
          <w:sz w:val="22"/>
          <w:szCs w:val="22"/>
          <w:lang w:val="sr-Latn-CS"/>
        </w:rPr>
      </w:pPr>
      <w:r w:rsidRPr="000753C8">
        <w:rPr>
          <w:rFonts w:asciiTheme="minorHAnsi" w:hAnsiTheme="minorHAnsi" w:cs="Times New Roman"/>
          <w:sz w:val="22"/>
          <w:szCs w:val="22"/>
          <w:lang w:val="sr-Cyrl-RS"/>
        </w:rPr>
        <w:t>Управа за</w:t>
      </w:r>
      <w:r w:rsidR="0035041A">
        <w:rPr>
          <w:rFonts w:asciiTheme="minorHAnsi" w:hAnsiTheme="minorHAnsi" w:cs="Times New Roman"/>
          <w:sz w:val="22"/>
          <w:szCs w:val="22"/>
          <w:lang w:val="sr-Cyrl-RS"/>
        </w:rPr>
        <w:t xml:space="preserve"> капитална улагања Аутономне покрајине</w:t>
      </w:r>
      <w:r w:rsidR="007C501E" w:rsidRPr="000753C8">
        <w:rPr>
          <w:rFonts w:asciiTheme="minorHAnsi" w:hAnsiTheme="minorHAnsi" w:cs="Times New Roman"/>
          <w:sz w:val="22"/>
          <w:szCs w:val="22"/>
          <w:lang w:val="sr-Cyrl-RS"/>
        </w:rPr>
        <w:t xml:space="preserve"> Војводине</w:t>
      </w:r>
      <w:r w:rsidRPr="000753C8">
        <w:rPr>
          <w:rFonts w:asciiTheme="minorHAnsi" w:hAnsiTheme="minorHAnsi" w:cs="Times New Roman"/>
          <w:sz w:val="22"/>
          <w:szCs w:val="22"/>
          <w:lang w:val="sr-Cyrl-RS"/>
        </w:rPr>
        <w:t xml:space="preserve"> спроводи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 xml:space="preserve"> отворени поступак јавне набавке добара – </w:t>
      </w:r>
      <w:r w:rsidR="00A9438D" w:rsidRPr="00B91B68">
        <w:rPr>
          <w:rFonts w:asciiTheme="minorHAnsi" w:hAnsiTheme="minorHAnsi" w:cs="Times New Roman"/>
          <w:b/>
          <w:sz w:val="22"/>
          <w:szCs w:val="22"/>
          <w:lang w:val="sr-Cyrl-RS"/>
        </w:rPr>
        <w:t>Медицинска опрема за потребе Института за КВБ Војводине, Сремска Каменица</w:t>
      </w:r>
      <w:r w:rsidR="00310652" w:rsidRPr="00B91B68">
        <w:rPr>
          <w:rFonts w:asciiTheme="minorHAnsi" w:hAnsiTheme="minorHAnsi" w:cs="Times New Roman"/>
          <w:b/>
          <w:sz w:val="22"/>
          <w:szCs w:val="22"/>
          <w:lang w:val="sr-Cyrl-RS"/>
        </w:rPr>
        <w:t>,</w:t>
      </w:r>
      <w:r w:rsidR="001464CA" w:rsidRPr="00B91B68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 бр.</w:t>
      </w:r>
      <w:r w:rsidRPr="00B91B68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 јавн</w:t>
      </w:r>
      <w:r w:rsidRPr="00310652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е набавке </w:t>
      </w:r>
      <w:r w:rsidR="00310652">
        <w:rPr>
          <w:rFonts w:asciiTheme="minorHAnsi" w:hAnsiTheme="minorHAnsi" w:cs="Times New Roman"/>
          <w:b/>
          <w:sz w:val="22"/>
          <w:szCs w:val="22"/>
        </w:rPr>
        <w:t>136-404-</w:t>
      </w:r>
      <w:r w:rsidR="00A9438D">
        <w:rPr>
          <w:rFonts w:asciiTheme="minorHAnsi" w:hAnsiTheme="minorHAnsi" w:cs="Times New Roman"/>
          <w:b/>
          <w:sz w:val="22"/>
          <w:szCs w:val="22"/>
          <w:lang w:val="sr-Cyrl-RS"/>
        </w:rPr>
        <w:t>128</w:t>
      </w:r>
      <w:r w:rsidR="001464CA">
        <w:rPr>
          <w:rFonts w:asciiTheme="minorHAnsi" w:hAnsiTheme="minorHAnsi" w:cs="Times New Roman"/>
          <w:b/>
          <w:sz w:val="22"/>
          <w:szCs w:val="22"/>
        </w:rPr>
        <w:t>/2016</w:t>
      </w:r>
      <w:r w:rsidR="006E1CCA" w:rsidRPr="00310652">
        <w:rPr>
          <w:rFonts w:asciiTheme="minorHAnsi" w:hAnsiTheme="minorHAnsi" w:cs="Times New Roman"/>
          <w:b/>
          <w:sz w:val="22"/>
          <w:szCs w:val="22"/>
        </w:rPr>
        <w:t>-</w:t>
      </w:r>
      <w:r w:rsidR="006E1CCA" w:rsidRPr="00FE67BC">
        <w:rPr>
          <w:rFonts w:asciiTheme="minorHAnsi" w:hAnsiTheme="minorHAnsi" w:cs="Times New Roman"/>
          <w:b/>
          <w:sz w:val="22"/>
          <w:szCs w:val="22"/>
        </w:rPr>
        <w:t>03</w:t>
      </w:r>
      <w:r w:rsidRPr="00FE67BC">
        <w:rPr>
          <w:rFonts w:asciiTheme="minorHAnsi" w:hAnsiTheme="minorHAnsi" w:cs="Times New Roman"/>
          <w:b/>
          <w:sz w:val="22"/>
          <w:szCs w:val="22"/>
        </w:rPr>
        <w:t>,</w:t>
      </w:r>
      <w:r w:rsidR="00D07CEB" w:rsidRPr="00FE67BC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 </w:t>
      </w:r>
      <w:r w:rsidR="00FE67BC">
        <w:rPr>
          <w:rFonts w:asciiTheme="minorHAnsi" w:hAnsiTheme="minorHAnsi" w:cs="Times New Roman"/>
          <w:b/>
          <w:sz w:val="22"/>
          <w:szCs w:val="22"/>
          <w:lang w:val="sr-Cyrl-RS"/>
        </w:rPr>
        <w:t xml:space="preserve">која је </w:t>
      </w:r>
      <w:r w:rsidR="00A9438D" w:rsidRPr="00FE67BC">
        <w:rPr>
          <w:rFonts w:asciiTheme="minorHAnsi" w:hAnsiTheme="minorHAnsi" w:cs="Times New Roman"/>
          <w:b/>
          <w:sz w:val="22"/>
          <w:szCs w:val="22"/>
          <w:lang w:val="sr-Cyrl-RS"/>
        </w:rPr>
        <w:t>обликована у 5 Партија</w:t>
      </w:r>
      <w:r w:rsidR="00A9438D">
        <w:rPr>
          <w:rFonts w:asciiTheme="minorHAnsi" w:hAnsiTheme="minorHAnsi" w:cs="Times New Roman"/>
          <w:sz w:val="22"/>
          <w:szCs w:val="22"/>
          <w:lang w:val="sr-Cyrl-RS"/>
        </w:rPr>
        <w:t>.</w:t>
      </w:r>
      <w:r w:rsidR="00EA2450">
        <w:rPr>
          <w:rFonts w:asciiTheme="minorHAnsi" w:hAnsiTheme="minorHAnsi" w:cs="Times New Roman"/>
          <w:sz w:val="22"/>
          <w:szCs w:val="22"/>
          <w:lang w:val="sr-Cyrl-RS"/>
        </w:rPr>
        <w:t xml:space="preserve"> 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>Позив за подношење понуда објављен на Порталу јавних набавки</w:t>
      </w:r>
      <w:r w:rsidR="003174AF">
        <w:rPr>
          <w:rFonts w:asciiTheme="minorHAnsi" w:hAnsiTheme="minorHAnsi" w:cs="Times New Roman"/>
          <w:sz w:val="22"/>
          <w:szCs w:val="22"/>
          <w:lang w:val="sr-Cyrl-RS"/>
        </w:rPr>
        <w:t xml:space="preserve"> и интернет страници Наручиоца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 xml:space="preserve"> дана </w:t>
      </w:r>
      <w:r w:rsidR="00EA2450">
        <w:rPr>
          <w:rFonts w:asciiTheme="minorHAnsi" w:hAnsiTheme="minorHAnsi" w:cs="Times New Roman"/>
          <w:sz w:val="22"/>
          <w:szCs w:val="22"/>
          <w:lang w:val="sr-Cyrl-RS"/>
        </w:rPr>
        <w:t>31.05</w:t>
      </w:r>
      <w:r w:rsidR="001464CA">
        <w:rPr>
          <w:rFonts w:asciiTheme="minorHAnsi" w:hAnsiTheme="minorHAnsi" w:cs="Times New Roman"/>
          <w:sz w:val="22"/>
          <w:szCs w:val="22"/>
          <w:lang w:eastAsia="sr-Latn-RS"/>
        </w:rPr>
        <w:t>.2016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>. године</w:t>
      </w:r>
      <w:r w:rsidRPr="000753C8">
        <w:rPr>
          <w:rFonts w:asciiTheme="minorHAnsi" w:hAnsiTheme="minorHAnsi" w:cs="Times New Roman"/>
          <w:bCs/>
          <w:iCs/>
          <w:sz w:val="22"/>
          <w:szCs w:val="22"/>
          <w:lang w:val="sr-Latn-CS"/>
        </w:rPr>
        <w:t xml:space="preserve">. </w:t>
      </w:r>
    </w:p>
    <w:p w:rsidR="002D103B" w:rsidRDefault="002D103B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Cs/>
          <w:iCs/>
          <w:sz w:val="22"/>
          <w:szCs w:val="22"/>
          <w:lang w:val="sr-Latn-CS"/>
        </w:rPr>
      </w:pPr>
    </w:p>
    <w:p w:rsidR="00A542EA" w:rsidRPr="000753C8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/>
          <w:bCs/>
          <w:sz w:val="22"/>
          <w:szCs w:val="22"/>
        </w:rPr>
      </w:pPr>
      <w:r w:rsidRPr="000753C8">
        <w:rPr>
          <w:rFonts w:asciiTheme="minorHAnsi" w:hAnsiTheme="minorHAnsi" w:cs="Times New Roman"/>
          <w:bCs/>
          <w:iCs/>
          <w:sz w:val="22"/>
          <w:szCs w:val="22"/>
          <w:lang w:val="sr-Latn-CS"/>
        </w:rPr>
        <w:t>З</w:t>
      </w:r>
      <w:r w:rsidR="003E63C8">
        <w:rPr>
          <w:rFonts w:asciiTheme="minorHAnsi" w:hAnsiTheme="minorHAnsi" w:cs="Times New Roman"/>
          <w:sz w:val="22"/>
          <w:szCs w:val="22"/>
          <w:lang w:val="sr-Latn-CS"/>
        </w:rPr>
        <w:t xml:space="preserve">аинтересовано лице </w:t>
      </w:r>
      <w:r w:rsidR="003E63C8">
        <w:rPr>
          <w:rFonts w:asciiTheme="minorHAnsi" w:hAnsiTheme="minorHAnsi" w:cs="Times New Roman"/>
          <w:sz w:val="22"/>
          <w:szCs w:val="22"/>
          <w:lang w:val="sr-Cyrl-RS"/>
        </w:rPr>
        <w:t>је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 xml:space="preserve"> електронским путем,</w:t>
      </w:r>
      <w:r w:rsidR="00B87F8A">
        <w:rPr>
          <w:rFonts w:asciiTheme="minorHAnsi" w:hAnsiTheme="minorHAnsi" w:cs="Times New Roman"/>
          <w:sz w:val="22"/>
          <w:szCs w:val="22"/>
          <w:lang w:val="sr-Cyrl-RS"/>
        </w:rPr>
        <w:t xml:space="preserve"> </w:t>
      </w:r>
      <w:r w:rsidR="003E63C8">
        <w:rPr>
          <w:rFonts w:asciiTheme="minorHAnsi" w:hAnsiTheme="minorHAnsi" w:cs="Times New Roman"/>
          <w:sz w:val="22"/>
          <w:szCs w:val="22"/>
          <w:lang w:val="sr-Cyrl-RS"/>
        </w:rPr>
        <w:t>дана 10</w:t>
      </w:r>
      <w:r w:rsidR="00620F11">
        <w:rPr>
          <w:rFonts w:asciiTheme="minorHAnsi" w:hAnsiTheme="minorHAnsi" w:cs="Times New Roman"/>
          <w:sz w:val="22"/>
          <w:szCs w:val="22"/>
          <w:lang w:val="sr-Cyrl-RS"/>
        </w:rPr>
        <w:t>.06</w:t>
      </w:r>
      <w:r w:rsidR="00B87F8A">
        <w:rPr>
          <w:rFonts w:asciiTheme="minorHAnsi" w:hAnsiTheme="minorHAnsi" w:cs="Times New Roman"/>
          <w:sz w:val="22"/>
          <w:szCs w:val="22"/>
          <w:lang w:val="sr-Cyrl-RS"/>
        </w:rPr>
        <w:t>.2016</w:t>
      </w:r>
      <w:r w:rsidR="00B87F8A" w:rsidRPr="000753C8">
        <w:rPr>
          <w:rFonts w:asciiTheme="minorHAnsi" w:hAnsiTheme="minorHAnsi" w:cs="Times New Roman"/>
          <w:sz w:val="22"/>
          <w:szCs w:val="22"/>
          <w:lang w:val="sr-Cyrl-RS"/>
        </w:rPr>
        <w:t>. године</w:t>
      </w:r>
      <w:r w:rsidR="00B87F8A">
        <w:rPr>
          <w:rFonts w:asciiTheme="minorHAnsi" w:hAnsiTheme="minorHAnsi" w:cs="Times New Roman"/>
          <w:sz w:val="22"/>
          <w:szCs w:val="22"/>
          <w:lang w:val="sr-Cyrl-RS"/>
        </w:rPr>
        <w:t xml:space="preserve">, </w:t>
      </w:r>
      <w:r w:rsidR="003E63C8">
        <w:rPr>
          <w:rFonts w:asciiTheme="minorHAnsi" w:hAnsiTheme="minorHAnsi" w:cs="Times New Roman"/>
          <w:sz w:val="22"/>
          <w:szCs w:val="22"/>
          <w:lang w:val="sr-Cyrl-RS"/>
        </w:rPr>
        <w:t>упутило</w:t>
      </w:r>
      <w:r w:rsidR="00D570AA">
        <w:rPr>
          <w:rFonts w:asciiTheme="minorHAnsi" w:hAnsiTheme="minorHAnsi" w:cs="Times New Roman"/>
          <w:sz w:val="22"/>
          <w:szCs w:val="22"/>
          <w:lang w:val="sr-Cyrl-RS"/>
        </w:rPr>
        <w:t xml:space="preserve"> Захтев </w:t>
      </w:r>
      <w:r w:rsidR="00317A14">
        <w:rPr>
          <w:rFonts w:asciiTheme="minorHAnsi" w:hAnsiTheme="minorHAnsi" w:cs="Times New Roman"/>
          <w:sz w:val="22"/>
          <w:szCs w:val="22"/>
          <w:lang w:val="sr-Cyrl-RS"/>
        </w:rPr>
        <w:t>Наручиоц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>у</w:t>
      </w:r>
      <w:r w:rsidR="00D570AA">
        <w:rPr>
          <w:rFonts w:asciiTheme="minorHAnsi" w:hAnsiTheme="minorHAnsi" w:cs="Times New Roman"/>
          <w:sz w:val="22"/>
          <w:szCs w:val="22"/>
          <w:lang w:val="sr-Cyrl-RS"/>
        </w:rPr>
        <w:t xml:space="preserve"> за </w:t>
      </w:r>
      <w:r w:rsidR="00317A14">
        <w:rPr>
          <w:rFonts w:asciiTheme="minorHAnsi" w:hAnsiTheme="minorHAnsi" w:cs="Times New Roman"/>
          <w:sz w:val="22"/>
          <w:szCs w:val="22"/>
          <w:lang w:val="sr-Cyrl-RS"/>
        </w:rPr>
        <w:t xml:space="preserve">додатне информације и појашњење </w:t>
      </w:r>
      <w:r w:rsidR="000151BE">
        <w:rPr>
          <w:rFonts w:asciiTheme="minorHAnsi" w:hAnsiTheme="minorHAnsi" w:cs="Times New Roman"/>
          <w:sz w:val="22"/>
          <w:szCs w:val="22"/>
          <w:lang w:val="sr-Cyrl-RS"/>
        </w:rPr>
        <w:t xml:space="preserve">у вези са припремањем </w:t>
      </w:r>
      <w:r w:rsidR="00620F11">
        <w:rPr>
          <w:rFonts w:asciiTheme="minorHAnsi" w:hAnsiTheme="minorHAnsi" w:cs="Times New Roman"/>
          <w:sz w:val="22"/>
          <w:szCs w:val="22"/>
          <w:lang w:val="sr-Cyrl-RS"/>
        </w:rPr>
        <w:t>понуде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>, у форми питањ</w:t>
      </w:r>
      <w:r w:rsidR="003E63C8">
        <w:rPr>
          <w:rFonts w:asciiTheme="minorHAnsi" w:hAnsiTheme="minorHAnsi" w:cs="Times New Roman"/>
          <w:sz w:val="22"/>
          <w:szCs w:val="22"/>
          <w:lang w:val="sr-Cyrl-RS"/>
        </w:rPr>
        <w:t>а која су наведена под тачкама од 1-</w:t>
      </w:r>
      <w:r w:rsidR="00647522">
        <w:rPr>
          <w:rFonts w:asciiTheme="minorHAnsi" w:hAnsiTheme="minorHAnsi" w:cs="Times New Roman"/>
          <w:sz w:val="22"/>
          <w:szCs w:val="22"/>
          <w:lang w:val="sr-Cyrl-RS"/>
        </w:rPr>
        <w:t xml:space="preserve">6 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>у овом Документу.</w:t>
      </w:r>
    </w:p>
    <w:p w:rsidR="00D33424" w:rsidRDefault="00D33424" w:rsidP="00A542EA">
      <w:pPr>
        <w:spacing w:after="0" w:line="240" w:lineRule="auto"/>
        <w:jc w:val="both"/>
        <w:rPr>
          <w:rFonts w:asciiTheme="minorHAnsi" w:hAnsiTheme="minorHAnsi"/>
        </w:rPr>
      </w:pPr>
    </w:p>
    <w:p w:rsidR="00A542EA" w:rsidRPr="000753C8" w:rsidRDefault="00A542EA" w:rsidP="00A542EA">
      <w:pPr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0753C8">
        <w:rPr>
          <w:rFonts w:asciiTheme="minorHAnsi" w:hAnsiTheme="minorHAnsi"/>
        </w:rPr>
        <w:t xml:space="preserve">У </w:t>
      </w:r>
      <w:proofErr w:type="spellStart"/>
      <w:r w:rsidRPr="000753C8">
        <w:rPr>
          <w:rFonts w:asciiTheme="minorHAnsi" w:hAnsiTheme="minorHAnsi"/>
        </w:rPr>
        <w:t>складу</w:t>
      </w:r>
      <w:proofErr w:type="spellEnd"/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са</w:t>
      </w:r>
      <w:proofErr w:type="spellEnd"/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чланом</w:t>
      </w:r>
      <w:proofErr w:type="spellEnd"/>
      <w:r w:rsidRPr="000753C8">
        <w:rPr>
          <w:rFonts w:asciiTheme="minorHAnsi" w:hAnsiTheme="minorHAnsi"/>
        </w:rPr>
        <w:t xml:space="preserve"> 63. </w:t>
      </w:r>
      <w:proofErr w:type="spellStart"/>
      <w:proofErr w:type="gramStart"/>
      <w:r w:rsidRPr="000753C8">
        <w:rPr>
          <w:rFonts w:asciiTheme="minorHAnsi" w:hAnsiTheme="minorHAnsi"/>
        </w:rPr>
        <w:t>став</w:t>
      </w:r>
      <w:proofErr w:type="spellEnd"/>
      <w:proofErr w:type="gramEnd"/>
      <w:r w:rsidRPr="000753C8">
        <w:rPr>
          <w:rFonts w:asciiTheme="minorHAnsi" w:hAnsiTheme="minorHAnsi"/>
        </w:rPr>
        <w:t xml:space="preserve"> 2. </w:t>
      </w:r>
      <w:proofErr w:type="gramStart"/>
      <w:r w:rsidRPr="000753C8">
        <w:rPr>
          <w:rFonts w:asciiTheme="minorHAnsi" w:hAnsiTheme="minorHAnsi"/>
        </w:rPr>
        <w:t>и</w:t>
      </w:r>
      <w:proofErr w:type="gramEnd"/>
      <w:r w:rsidRPr="000753C8">
        <w:rPr>
          <w:rFonts w:asciiTheme="minorHAnsi" w:hAnsiTheme="minorHAnsi"/>
        </w:rPr>
        <w:t xml:space="preserve"> 3.</w:t>
      </w:r>
      <w:r w:rsidR="005D1078">
        <w:rPr>
          <w:rFonts w:asciiTheme="minorHAnsi" w:hAnsiTheme="minorHAnsi"/>
          <w:lang w:val="sr-Cyrl-RS"/>
        </w:rPr>
        <w:t xml:space="preserve"> </w:t>
      </w:r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Закона</w:t>
      </w:r>
      <w:proofErr w:type="spellEnd"/>
      <w:r w:rsidRPr="000753C8">
        <w:rPr>
          <w:rFonts w:asciiTheme="minorHAnsi" w:hAnsiTheme="minorHAnsi"/>
        </w:rPr>
        <w:t xml:space="preserve"> о </w:t>
      </w:r>
      <w:proofErr w:type="spellStart"/>
      <w:r w:rsidRPr="000753C8">
        <w:rPr>
          <w:rFonts w:asciiTheme="minorHAnsi" w:hAnsiTheme="minorHAnsi"/>
        </w:rPr>
        <w:t>јавним</w:t>
      </w:r>
      <w:proofErr w:type="spellEnd"/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набавкама</w:t>
      </w:r>
      <w:proofErr w:type="spellEnd"/>
      <w:r w:rsidRPr="000753C8">
        <w:rPr>
          <w:rFonts w:asciiTheme="minorHAnsi" w:hAnsiTheme="minorHAnsi"/>
          <w:lang w:val="sr-Latn-CS"/>
        </w:rPr>
        <w:t xml:space="preserve"> („</w:t>
      </w:r>
      <w:r w:rsidR="00317A14">
        <w:rPr>
          <w:rFonts w:asciiTheme="minorHAnsi" w:hAnsiTheme="minorHAnsi"/>
          <w:lang w:val="sr-Cyrl-RS"/>
        </w:rPr>
        <w:t xml:space="preserve">Службени гласник </w:t>
      </w:r>
      <w:r w:rsidRPr="000753C8">
        <w:rPr>
          <w:rFonts w:asciiTheme="minorHAnsi" w:hAnsiTheme="minorHAnsi"/>
          <w:lang w:val="sr-Cyrl-RS"/>
        </w:rPr>
        <w:t>РС“, бр.124/12</w:t>
      </w:r>
      <w:r w:rsidR="00317A14">
        <w:rPr>
          <w:rFonts w:asciiTheme="minorHAnsi" w:hAnsiTheme="minorHAnsi"/>
          <w:lang w:val="sr-Cyrl-RS"/>
        </w:rPr>
        <w:t>, 14/15 и 68/15</w:t>
      </w:r>
      <w:r w:rsidRPr="000753C8">
        <w:rPr>
          <w:rFonts w:asciiTheme="minorHAnsi" w:hAnsiTheme="minorHAnsi"/>
          <w:lang w:val="sr-Cyrl-RS"/>
        </w:rPr>
        <w:t xml:space="preserve">), достављамо </w:t>
      </w:r>
      <w:r w:rsidR="00D24555">
        <w:rPr>
          <w:rFonts w:asciiTheme="minorHAnsi" w:hAnsiTheme="minorHAnsi"/>
          <w:lang w:val="sr-Cyrl-RS"/>
        </w:rPr>
        <w:t>следеће одговоре</w:t>
      </w:r>
      <w:r w:rsidR="001D35E5">
        <w:rPr>
          <w:rFonts w:asciiTheme="minorHAnsi" w:hAnsiTheme="minorHAnsi"/>
          <w:lang w:val="sr-Cyrl-RS"/>
        </w:rPr>
        <w:t xml:space="preserve"> на постављена питања</w:t>
      </w:r>
      <w:r w:rsidR="005D1078">
        <w:rPr>
          <w:rFonts w:asciiTheme="minorHAnsi" w:hAnsiTheme="minorHAnsi"/>
          <w:lang w:val="sr-Cyrl-RS"/>
        </w:rPr>
        <w:t xml:space="preserve"> како следи</w:t>
      </w:r>
      <w:r w:rsidRPr="000753C8">
        <w:rPr>
          <w:rFonts w:asciiTheme="minorHAnsi" w:hAnsiTheme="minorHAnsi"/>
          <w:lang w:val="sr-Cyrl-RS"/>
        </w:rPr>
        <w:t>:</w:t>
      </w:r>
    </w:p>
    <w:p w:rsidR="00A542EA" w:rsidRPr="000753C8" w:rsidRDefault="00A542EA" w:rsidP="00A542EA">
      <w:pPr>
        <w:spacing w:after="0" w:line="240" w:lineRule="auto"/>
        <w:jc w:val="both"/>
        <w:rPr>
          <w:rFonts w:asciiTheme="minorHAnsi" w:hAnsiTheme="minorHAnsi"/>
          <w:color w:val="FF0000"/>
          <w:lang w:val="sr-Cyrl-RS"/>
        </w:rPr>
      </w:pPr>
    </w:p>
    <w:p w:rsidR="00DF21C1" w:rsidRDefault="00DF21C1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 w:rsidRPr="000753C8">
        <w:rPr>
          <w:rFonts w:asciiTheme="minorHAnsi" w:hAnsiTheme="minorHAnsi"/>
          <w:b/>
          <w:u w:val="single"/>
          <w:lang w:val="ru-RU" w:eastAsia="sr-Latn-CS"/>
        </w:rPr>
        <w:t>1.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2E457F" w:rsidRDefault="007A04A6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К</w:t>
      </w:r>
      <w:r w:rsidR="00960E7C">
        <w:rPr>
          <w:rFonts w:asciiTheme="minorHAnsi" w:hAnsiTheme="minorHAnsi"/>
          <w:lang w:val="sr-Cyrl-RS"/>
        </w:rPr>
        <w:t>онку</w:t>
      </w:r>
      <w:r w:rsidR="005D1078">
        <w:rPr>
          <w:rFonts w:asciiTheme="minorHAnsi" w:hAnsiTheme="minorHAnsi"/>
          <w:lang w:val="sr-Cyrl-RS"/>
        </w:rPr>
        <w:t>рсној документацији на страни 7</w:t>
      </w:r>
      <w:r w:rsidR="00960E7C">
        <w:rPr>
          <w:rFonts w:asciiTheme="minorHAnsi" w:hAnsiTheme="minorHAnsi"/>
          <w:lang w:val="sr-Cyrl-RS"/>
        </w:rPr>
        <w:t>.</w:t>
      </w:r>
      <w:r w:rsidR="005D1078">
        <w:rPr>
          <w:rFonts w:asciiTheme="minorHAnsi" w:hAnsiTheme="minorHAnsi"/>
          <w:lang w:val="sr-Cyrl-RS"/>
        </w:rPr>
        <w:t xml:space="preserve"> од 83</w:t>
      </w:r>
      <w:r w:rsidR="00322DEF">
        <w:rPr>
          <w:rFonts w:asciiTheme="minorHAnsi" w:hAnsiTheme="minorHAnsi"/>
          <w:lang w:val="sr-Cyrl-RS"/>
        </w:rPr>
        <w:t>.</w:t>
      </w:r>
      <w:r w:rsidR="00960E7C">
        <w:rPr>
          <w:rFonts w:asciiTheme="minorHAnsi" w:hAnsiTheme="minorHAnsi"/>
          <w:lang w:val="sr-Cyrl-RS"/>
        </w:rPr>
        <w:t xml:space="preserve"> </w:t>
      </w:r>
      <w:r w:rsidR="005D1078">
        <w:rPr>
          <w:rFonts w:asciiTheme="minorHAnsi" w:hAnsiTheme="minorHAnsi"/>
          <w:lang w:val="sr-Cyrl-RS"/>
        </w:rPr>
        <w:t xml:space="preserve">Партија број 2. </w:t>
      </w:r>
      <w:r w:rsidR="000B171F">
        <w:rPr>
          <w:rFonts w:asciiTheme="minorHAnsi" w:hAnsiTheme="minorHAnsi"/>
          <w:lang w:val="sr-Cyrl-RS"/>
        </w:rPr>
        <w:t>„Болеснички кревети за интензивну негу“,</w:t>
      </w:r>
      <w:r w:rsidR="005D1078">
        <w:rPr>
          <w:rFonts w:asciiTheme="minorHAnsi" w:hAnsiTheme="minorHAnsi"/>
          <w:lang w:val="sr-Cyrl-RS"/>
        </w:rPr>
        <w:t xml:space="preserve"> тачка 1.</w:t>
      </w:r>
      <w:r w:rsidR="00DB29CB">
        <w:rPr>
          <w:rFonts w:asciiTheme="minorHAnsi" w:hAnsiTheme="minorHAnsi"/>
          <w:lang w:val="sr-Cyrl-RS"/>
        </w:rPr>
        <w:t xml:space="preserve"> </w:t>
      </w:r>
      <w:r w:rsidR="005D1078">
        <w:rPr>
          <w:rFonts w:asciiTheme="minorHAnsi" w:hAnsiTheme="minorHAnsi"/>
          <w:lang w:val="sr-Cyrl-RS"/>
        </w:rPr>
        <w:t>„Кревет за интензивну негу одраслих“</w:t>
      </w:r>
      <w:r w:rsidR="00C12F60">
        <w:rPr>
          <w:rFonts w:asciiTheme="minorHAnsi" w:hAnsiTheme="minorHAnsi"/>
          <w:lang w:val="sr-Cyrl-RS"/>
        </w:rPr>
        <w:t>,   подтачка  1.2</w:t>
      </w:r>
      <w:r w:rsidR="00DB29CB">
        <w:rPr>
          <w:rFonts w:asciiTheme="minorHAnsi" w:hAnsiTheme="minorHAnsi"/>
          <w:lang w:val="sr-Cyrl-RS"/>
        </w:rPr>
        <w:t>. наведено је да је „</w:t>
      </w:r>
      <w:r w:rsidR="002E457F" w:rsidRPr="003743AF">
        <w:rPr>
          <w:rFonts w:ascii="Arial" w:hAnsi="Arial" w:cs="Arial"/>
          <w:color w:val="000000"/>
          <w:sz w:val="20"/>
          <w:szCs w:val="20"/>
          <w:lang w:val="sr-Cyrl-RS" w:eastAsia="sr-Latn-CS"/>
        </w:rPr>
        <w:t xml:space="preserve">Могућност подешавања лежеће основе (без душека): од </w:t>
      </w:r>
      <w:r w:rsidR="002E457F">
        <w:rPr>
          <w:rFonts w:ascii="Arial" w:hAnsi="Arial" w:cs="Arial"/>
          <w:color w:val="000000"/>
          <w:sz w:val="20"/>
          <w:szCs w:val="20"/>
          <w:lang w:val="sr-Cyrl-RS" w:eastAsia="sr-Latn-CS"/>
        </w:rPr>
        <w:t>460 mm до 770 mm</w:t>
      </w:r>
      <w:r w:rsidR="00DB29CB">
        <w:rPr>
          <w:rFonts w:asciiTheme="minorHAnsi" w:hAnsiTheme="minorHAnsi"/>
          <w:lang w:val="sr-Cyrl-RS"/>
        </w:rPr>
        <w:t xml:space="preserve">“. </w:t>
      </w:r>
    </w:p>
    <w:p w:rsidR="00C319B0" w:rsidRDefault="00C319B0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B126F6" w:rsidRDefault="00DB29CB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C319B0">
        <w:rPr>
          <w:rFonts w:asciiTheme="minorHAnsi" w:hAnsiTheme="minorHAnsi"/>
          <w:b/>
          <w:lang w:val="sr-Cyrl-RS"/>
        </w:rPr>
        <w:t>Питање је</w:t>
      </w:r>
      <w:r>
        <w:rPr>
          <w:rFonts w:asciiTheme="minorHAnsi" w:hAnsiTheme="minorHAnsi"/>
          <w:lang w:val="sr-Cyrl-RS"/>
        </w:rPr>
        <w:t>:  Д</w:t>
      </w:r>
      <w:r w:rsidR="005D1078">
        <w:rPr>
          <w:rFonts w:asciiTheme="minorHAnsi" w:hAnsiTheme="minorHAnsi"/>
          <w:lang w:val="sr-Cyrl-RS"/>
        </w:rPr>
        <w:t xml:space="preserve">а ли </w:t>
      </w:r>
      <w:r w:rsidR="00112A7A">
        <w:rPr>
          <w:rFonts w:asciiTheme="minorHAnsi" w:hAnsiTheme="minorHAnsi"/>
          <w:lang w:val="sr-Cyrl-RS"/>
        </w:rPr>
        <w:t xml:space="preserve">је могуће понудити </w:t>
      </w:r>
      <w:r w:rsidR="00804C4D">
        <w:rPr>
          <w:rFonts w:asciiTheme="minorHAnsi" w:hAnsiTheme="minorHAnsi"/>
          <w:lang w:val="sr-Cyrl-RS"/>
        </w:rPr>
        <w:t>кревет који поседује могућност подешавања лежеће основе у минималном ра</w:t>
      </w:r>
      <w:r w:rsidR="003471ED">
        <w:rPr>
          <w:rFonts w:asciiTheme="minorHAnsi" w:hAnsiTheme="minorHAnsi"/>
          <w:lang w:val="sr-Cyrl-RS"/>
        </w:rPr>
        <w:t xml:space="preserve">спону од 400 </w:t>
      </w:r>
      <w:r w:rsidR="003471ED">
        <w:rPr>
          <w:rFonts w:asciiTheme="minorHAnsi" w:hAnsiTheme="minorHAnsi"/>
          <w:lang w:val="sr-Latn-RS"/>
        </w:rPr>
        <w:t>mm</w:t>
      </w:r>
      <w:r w:rsidR="003471ED">
        <w:rPr>
          <w:rFonts w:asciiTheme="minorHAnsi" w:hAnsiTheme="minorHAnsi"/>
          <w:lang w:val="sr-Cyrl-RS"/>
        </w:rPr>
        <w:t xml:space="preserve"> до 800 mm</w:t>
      </w:r>
      <w:r w:rsidR="00684B35">
        <w:rPr>
          <w:rFonts w:asciiTheme="minorHAnsi" w:hAnsiTheme="minorHAnsi"/>
          <w:lang w:val="sr-Cyrl-RS"/>
        </w:rPr>
        <w:t xml:space="preserve"> </w:t>
      </w:r>
      <w:r w:rsidR="00804C4D">
        <w:rPr>
          <w:rFonts w:asciiTheme="minorHAnsi" w:hAnsiTheme="minorHAnsi"/>
          <w:lang w:val="sr-Cyrl-RS"/>
        </w:rPr>
        <w:t xml:space="preserve"> јер  овако дефинисана ставка фаворизује само једног произвођача </w:t>
      </w:r>
      <w:r w:rsidR="00112A7A">
        <w:rPr>
          <w:rFonts w:asciiTheme="minorHAnsi" w:hAnsiTheme="minorHAnsi"/>
          <w:lang w:val="sr-Cyrl-RS"/>
        </w:rPr>
        <w:t xml:space="preserve">и онемогућава остале референтне светске произвођаче да понуде своје кревете </w:t>
      </w:r>
      <w:r w:rsidR="00804C4D">
        <w:rPr>
          <w:rFonts w:asciiTheme="minorHAnsi" w:hAnsiTheme="minorHAnsi"/>
          <w:lang w:val="sr-Cyrl-RS"/>
        </w:rPr>
        <w:t xml:space="preserve">? </w:t>
      </w:r>
    </w:p>
    <w:p w:rsidR="00C319B0" w:rsidRPr="00960E7C" w:rsidRDefault="00C319B0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C65B3" w:rsidRDefault="00DF21C1" w:rsidP="00DF21C1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0C65B3" w:rsidRPr="000C65B3" w:rsidRDefault="000C65B3" w:rsidP="00685BAC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 w:rsidRPr="000C65B3">
        <w:rPr>
          <w:rFonts w:asciiTheme="minorHAnsi" w:hAnsiTheme="minorHAnsi"/>
          <w:bCs/>
          <w:lang w:val="sr-Cyrl-RS"/>
        </w:rPr>
        <w:t xml:space="preserve">Наручилац </w:t>
      </w:r>
      <w:r w:rsidR="00FF3759">
        <w:rPr>
          <w:rFonts w:asciiTheme="minorHAnsi" w:hAnsiTheme="minorHAnsi"/>
          <w:bCs/>
          <w:lang w:val="sr-Cyrl-RS"/>
        </w:rPr>
        <w:t xml:space="preserve"> не </w:t>
      </w:r>
      <w:r w:rsidRPr="000C65B3">
        <w:rPr>
          <w:rFonts w:asciiTheme="minorHAnsi" w:hAnsiTheme="minorHAnsi"/>
          <w:bCs/>
          <w:lang w:val="sr-Cyrl-RS"/>
        </w:rPr>
        <w:t xml:space="preserve">прихвата наведени предлог </w:t>
      </w:r>
      <w:r w:rsidR="00685BAC">
        <w:rPr>
          <w:rFonts w:asciiTheme="minorHAnsi" w:hAnsiTheme="minorHAnsi"/>
          <w:bCs/>
          <w:lang w:val="sr-Cyrl-RS"/>
        </w:rPr>
        <w:t xml:space="preserve">потенцијалног понуђача </w:t>
      </w:r>
      <w:r w:rsidRPr="000C65B3">
        <w:rPr>
          <w:rFonts w:asciiTheme="minorHAnsi" w:hAnsiTheme="minorHAnsi"/>
          <w:bCs/>
          <w:lang w:val="sr-Cyrl-RS"/>
        </w:rPr>
        <w:t>као основан.</w:t>
      </w:r>
    </w:p>
    <w:p w:rsidR="00DF21C1" w:rsidRDefault="00DF21C1" w:rsidP="00DF21C1">
      <w:pPr>
        <w:spacing w:after="0" w:line="240" w:lineRule="auto"/>
        <w:rPr>
          <w:rFonts w:asciiTheme="minorHAnsi" w:hAnsiTheme="minorHAnsi"/>
          <w:bCs/>
        </w:rPr>
      </w:pPr>
      <w:proofErr w:type="spellStart"/>
      <w:proofErr w:type="gramStart"/>
      <w:r w:rsidRPr="000C65B3">
        <w:rPr>
          <w:rFonts w:asciiTheme="minorHAnsi" w:hAnsiTheme="minorHAnsi"/>
          <w:bCs/>
        </w:rPr>
        <w:t>Наручилац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r w:rsidR="00FF3759">
        <w:rPr>
          <w:rFonts w:asciiTheme="minorHAnsi" w:hAnsiTheme="minorHAnsi"/>
          <w:bCs/>
          <w:lang w:val="sr-Cyrl-RS"/>
        </w:rPr>
        <w:t xml:space="preserve"> не</w:t>
      </w:r>
      <w:proofErr w:type="spellStart"/>
      <w:r w:rsidR="00685BAC">
        <w:rPr>
          <w:rFonts w:asciiTheme="minorHAnsi" w:hAnsiTheme="minorHAnsi"/>
          <w:bCs/>
        </w:rPr>
        <w:t>ће</w:t>
      </w:r>
      <w:proofErr w:type="spellEnd"/>
      <w:proofErr w:type="gramEnd"/>
      <w:r w:rsidR="00685BAC">
        <w:rPr>
          <w:rFonts w:asciiTheme="minorHAnsi" w:hAnsiTheme="minorHAnsi"/>
          <w:bCs/>
        </w:rPr>
        <w:t xml:space="preserve"> </w:t>
      </w:r>
      <w:proofErr w:type="spellStart"/>
      <w:r w:rsidR="00685BAC">
        <w:rPr>
          <w:rFonts w:asciiTheme="minorHAnsi" w:hAnsiTheme="minorHAnsi"/>
          <w:bCs/>
        </w:rPr>
        <w:t>извршити</w:t>
      </w:r>
      <w:proofErr w:type="spellEnd"/>
      <w:r w:rsidR="00685BAC">
        <w:rPr>
          <w:rFonts w:asciiTheme="minorHAnsi" w:hAnsiTheme="minorHAnsi"/>
          <w:bCs/>
        </w:rPr>
        <w:t xml:space="preserve"> </w:t>
      </w:r>
      <w:proofErr w:type="spellStart"/>
      <w:r w:rsidR="00685BAC">
        <w:rPr>
          <w:rFonts w:asciiTheme="minorHAnsi" w:hAnsiTheme="minorHAnsi"/>
          <w:bCs/>
        </w:rPr>
        <w:t>измену</w:t>
      </w:r>
      <w:proofErr w:type="spellEnd"/>
      <w:r w:rsidR="00685BAC">
        <w:rPr>
          <w:rFonts w:asciiTheme="minorHAnsi" w:hAnsiTheme="minorHAnsi"/>
          <w:bCs/>
        </w:rPr>
        <w:t xml:space="preserve"> </w:t>
      </w:r>
      <w:proofErr w:type="spellStart"/>
      <w:r w:rsidR="00685BAC">
        <w:rPr>
          <w:rFonts w:asciiTheme="minorHAnsi" w:hAnsiTheme="minorHAnsi"/>
          <w:bCs/>
        </w:rPr>
        <w:t>К</w:t>
      </w:r>
      <w:r w:rsidRPr="000C65B3">
        <w:rPr>
          <w:rFonts w:asciiTheme="minorHAnsi" w:hAnsiTheme="minorHAnsi"/>
          <w:bCs/>
        </w:rPr>
        <w:t>онкурсне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proofErr w:type="spellStart"/>
      <w:r w:rsidRPr="000C65B3">
        <w:rPr>
          <w:rFonts w:asciiTheme="minorHAnsi" w:hAnsiTheme="minorHAnsi"/>
          <w:bCs/>
        </w:rPr>
        <w:t>документације</w:t>
      </w:r>
      <w:proofErr w:type="spellEnd"/>
      <w:r w:rsidRPr="000C65B3">
        <w:rPr>
          <w:rFonts w:asciiTheme="minorHAnsi" w:hAnsiTheme="minorHAnsi"/>
          <w:bCs/>
        </w:rPr>
        <w:t>.</w:t>
      </w:r>
    </w:p>
    <w:p w:rsidR="00424A43" w:rsidRDefault="00424A43" w:rsidP="00DF21C1">
      <w:pPr>
        <w:spacing w:after="0" w:line="240" w:lineRule="auto"/>
        <w:rPr>
          <w:rFonts w:asciiTheme="minorHAnsi" w:hAnsiTheme="minorHAnsi"/>
          <w:bCs/>
        </w:rPr>
      </w:pPr>
    </w:p>
    <w:p w:rsidR="00424A43" w:rsidRDefault="00424A43" w:rsidP="001E44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>
        <w:rPr>
          <w:rFonts w:asciiTheme="minorHAnsi" w:hAnsiTheme="minorHAnsi"/>
          <w:b/>
          <w:u w:val="single"/>
          <w:lang w:val="ru-RU" w:eastAsia="sr-Latn-CS"/>
        </w:rPr>
        <w:t>2</w:t>
      </w:r>
      <w:r w:rsidRPr="000753C8">
        <w:rPr>
          <w:rFonts w:asciiTheme="minorHAnsi" w:hAnsiTheme="minorHAnsi"/>
          <w:b/>
          <w:u w:val="single"/>
          <w:lang w:val="ru-RU" w:eastAsia="sr-Latn-CS"/>
        </w:rPr>
        <w:t>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1B5E90" w:rsidRDefault="001B5E90" w:rsidP="001B5E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Конкурсној документацији на страни 7. од 83. Партија број 2. „Болеснички кревети за интензивну негу“, тачка 1. „Кревет за интензивну негу одраслих“</w:t>
      </w:r>
      <w:r w:rsidR="00765E27">
        <w:rPr>
          <w:rFonts w:asciiTheme="minorHAnsi" w:hAnsiTheme="minorHAnsi"/>
          <w:lang w:val="sr-Cyrl-RS"/>
        </w:rPr>
        <w:t>,   подтачка  1.8</w:t>
      </w:r>
      <w:r>
        <w:rPr>
          <w:rFonts w:asciiTheme="minorHAnsi" w:hAnsiTheme="minorHAnsi"/>
          <w:lang w:val="sr-Cyrl-RS"/>
        </w:rPr>
        <w:t>. наведено је да је „</w:t>
      </w:r>
      <w:r w:rsidRPr="003743AF">
        <w:rPr>
          <w:rFonts w:ascii="Arial" w:hAnsi="Arial" w:cs="Arial"/>
          <w:color w:val="000000"/>
          <w:sz w:val="20"/>
          <w:szCs w:val="20"/>
          <w:lang w:val="sr-Cyrl-RS" w:eastAsia="sr-Latn-CS"/>
        </w:rPr>
        <w:t xml:space="preserve">Могућност подешавања </w:t>
      </w:r>
      <w:r w:rsidR="00765E27">
        <w:rPr>
          <w:rFonts w:ascii="Arial" w:hAnsi="Arial" w:cs="Arial"/>
          <w:color w:val="000000"/>
          <w:sz w:val="20"/>
          <w:szCs w:val="20"/>
          <w:lang w:val="sr-Cyrl-RS" w:eastAsia="sr-Latn-CS"/>
        </w:rPr>
        <w:t xml:space="preserve"> сегмента за леђа </w:t>
      </w:r>
      <w:r w:rsidRPr="003743AF">
        <w:rPr>
          <w:rFonts w:ascii="Arial" w:hAnsi="Arial" w:cs="Arial"/>
          <w:color w:val="000000"/>
          <w:sz w:val="20"/>
          <w:szCs w:val="20"/>
          <w:lang w:val="sr-Cyrl-RS" w:eastAsia="sr-Latn-CS"/>
        </w:rPr>
        <w:t xml:space="preserve">од </w:t>
      </w:r>
      <w:r w:rsidR="00765E27">
        <w:rPr>
          <w:rFonts w:ascii="Arial" w:hAnsi="Arial" w:cs="Arial"/>
          <w:color w:val="000000"/>
          <w:sz w:val="20"/>
          <w:szCs w:val="20"/>
          <w:lang w:val="sr-Cyrl-RS" w:eastAsia="sr-Latn-CS"/>
        </w:rPr>
        <w:t xml:space="preserve">00 </w:t>
      </w:r>
      <w:r>
        <w:rPr>
          <w:rFonts w:ascii="Arial" w:hAnsi="Arial" w:cs="Arial"/>
          <w:color w:val="000000"/>
          <w:sz w:val="20"/>
          <w:szCs w:val="20"/>
          <w:lang w:val="sr-Cyrl-RS" w:eastAsia="sr-Latn-CS"/>
        </w:rPr>
        <w:t>до</w:t>
      </w:r>
      <w:r w:rsidR="00765E27">
        <w:rPr>
          <w:rFonts w:ascii="Arial" w:hAnsi="Arial" w:cs="Arial"/>
          <w:color w:val="000000"/>
          <w:sz w:val="20"/>
          <w:szCs w:val="20"/>
          <w:lang w:val="sr-Cyrl-RS" w:eastAsia="sr-Latn-CS"/>
        </w:rPr>
        <w:t xml:space="preserve"> око 650</w:t>
      </w:r>
      <w:r>
        <w:rPr>
          <w:rFonts w:asciiTheme="minorHAnsi" w:hAnsiTheme="minorHAnsi"/>
          <w:lang w:val="sr-Cyrl-RS"/>
        </w:rPr>
        <w:t xml:space="preserve">“. </w:t>
      </w:r>
    </w:p>
    <w:p w:rsidR="00CC72F1" w:rsidRDefault="00CC72F1" w:rsidP="001B5E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CC72F1" w:rsidRDefault="00CC72F1" w:rsidP="001B5E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C319B0">
        <w:rPr>
          <w:rFonts w:asciiTheme="minorHAnsi" w:hAnsiTheme="minorHAnsi"/>
          <w:b/>
          <w:lang w:val="sr-Cyrl-RS"/>
        </w:rPr>
        <w:t>Питање је</w:t>
      </w:r>
      <w:r>
        <w:rPr>
          <w:rFonts w:asciiTheme="minorHAnsi" w:hAnsiTheme="minorHAnsi"/>
          <w:lang w:val="sr-Cyrl-RS"/>
        </w:rPr>
        <w:t>:  Да ли је могуће понудити кревет који поседује могућност подешавања</w:t>
      </w:r>
      <w:r w:rsidR="00C44D9E">
        <w:rPr>
          <w:rFonts w:asciiTheme="minorHAnsi" w:hAnsiTheme="minorHAnsi"/>
          <w:lang w:val="sr-Cyrl-RS"/>
        </w:rPr>
        <w:t xml:space="preserve"> сегмента за леђа у минималном распону од 0 степени до 71 степен</w:t>
      </w:r>
      <w:r w:rsidR="00752D88">
        <w:rPr>
          <w:rFonts w:asciiTheme="minorHAnsi" w:hAnsiTheme="minorHAnsi"/>
          <w:lang w:val="sr-Cyrl-RS"/>
        </w:rPr>
        <w:t xml:space="preserve">, </w:t>
      </w:r>
      <w:r w:rsidR="00C44D9E">
        <w:rPr>
          <w:rFonts w:asciiTheme="minorHAnsi" w:hAnsiTheme="minorHAnsi"/>
          <w:lang w:val="sr-Cyrl-RS"/>
        </w:rPr>
        <w:t xml:space="preserve"> што представља бољу карактеристику од тражене ?</w:t>
      </w:r>
    </w:p>
    <w:p w:rsidR="001B5E90" w:rsidRDefault="001B5E90" w:rsidP="001B5E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1B5E90" w:rsidRDefault="001B5E90" w:rsidP="001B5E90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1B5E90" w:rsidRPr="000C65B3" w:rsidRDefault="001B5E90" w:rsidP="001B5E90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 w:rsidRPr="000C65B3">
        <w:rPr>
          <w:rFonts w:asciiTheme="minorHAnsi" w:hAnsiTheme="minorHAnsi"/>
          <w:bCs/>
          <w:lang w:val="sr-Cyrl-RS"/>
        </w:rPr>
        <w:t xml:space="preserve">Наручилац </w:t>
      </w:r>
      <w:r>
        <w:rPr>
          <w:rFonts w:asciiTheme="minorHAnsi" w:hAnsiTheme="minorHAnsi"/>
          <w:bCs/>
          <w:lang w:val="sr-Cyrl-RS"/>
        </w:rPr>
        <w:t xml:space="preserve"> не </w:t>
      </w:r>
      <w:r w:rsidRPr="000C65B3">
        <w:rPr>
          <w:rFonts w:asciiTheme="minorHAnsi" w:hAnsiTheme="minorHAnsi"/>
          <w:bCs/>
          <w:lang w:val="sr-Cyrl-RS"/>
        </w:rPr>
        <w:t xml:space="preserve">прихвата наведени предлог </w:t>
      </w:r>
      <w:r>
        <w:rPr>
          <w:rFonts w:asciiTheme="minorHAnsi" w:hAnsiTheme="minorHAnsi"/>
          <w:bCs/>
          <w:lang w:val="sr-Cyrl-RS"/>
        </w:rPr>
        <w:t xml:space="preserve">потенцијалног понуђача </w:t>
      </w:r>
      <w:r w:rsidRPr="000C65B3">
        <w:rPr>
          <w:rFonts w:asciiTheme="minorHAnsi" w:hAnsiTheme="minorHAnsi"/>
          <w:bCs/>
          <w:lang w:val="sr-Cyrl-RS"/>
        </w:rPr>
        <w:t>као основан.</w:t>
      </w:r>
    </w:p>
    <w:p w:rsidR="001B5E90" w:rsidRDefault="001B5E90" w:rsidP="001B5E90">
      <w:pPr>
        <w:spacing w:after="0" w:line="240" w:lineRule="auto"/>
        <w:rPr>
          <w:rFonts w:asciiTheme="minorHAnsi" w:hAnsiTheme="minorHAnsi"/>
          <w:bCs/>
        </w:rPr>
      </w:pPr>
      <w:proofErr w:type="spellStart"/>
      <w:proofErr w:type="gramStart"/>
      <w:r w:rsidRPr="000C65B3">
        <w:rPr>
          <w:rFonts w:asciiTheme="minorHAnsi" w:hAnsiTheme="minorHAnsi"/>
          <w:bCs/>
        </w:rPr>
        <w:t>Наручилац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  <w:lang w:val="sr-Cyrl-RS"/>
        </w:rPr>
        <w:t xml:space="preserve"> не</w:t>
      </w:r>
      <w:proofErr w:type="spellStart"/>
      <w:r>
        <w:rPr>
          <w:rFonts w:asciiTheme="minorHAnsi" w:hAnsiTheme="minorHAnsi"/>
          <w:bCs/>
        </w:rPr>
        <w:t>ће</w:t>
      </w:r>
      <w:proofErr w:type="spellEnd"/>
      <w:proofErr w:type="gram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извршити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измену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К</w:t>
      </w:r>
      <w:r w:rsidRPr="000C65B3">
        <w:rPr>
          <w:rFonts w:asciiTheme="minorHAnsi" w:hAnsiTheme="minorHAnsi"/>
          <w:bCs/>
        </w:rPr>
        <w:t>онкурсне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proofErr w:type="spellStart"/>
      <w:r w:rsidRPr="000C65B3">
        <w:rPr>
          <w:rFonts w:asciiTheme="minorHAnsi" w:hAnsiTheme="minorHAnsi"/>
          <w:bCs/>
        </w:rPr>
        <w:t>документације</w:t>
      </w:r>
      <w:proofErr w:type="spellEnd"/>
      <w:r w:rsidRPr="000C65B3">
        <w:rPr>
          <w:rFonts w:asciiTheme="minorHAnsi" w:hAnsiTheme="minorHAnsi"/>
          <w:bCs/>
        </w:rPr>
        <w:t>.</w:t>
      </w:r>
    </w:p>
    <w:p w:rsidR="001B5E90" w:rsidRDefault="001B5E90" w:rsidP="001B5E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4A22A7" w:rsidRDefault="004A22A7" w:rsidP="004A22A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>
        <w:rPr>
          <w:rFonts w:asciiTheme="minorHAnsi" w:hAnsiTheme="minorHAnsi"/>
          <w:b/>
          <w:u w:val="single"/>
          <w:lang w:val="ru-RU" w:eastAsia="sr-Latn-CS"/>
        </w:rPr>
        <w:t>3</w:t>
      </w:r>
      <w:r w:rsidRPr="000753C8">
        <w:rPr>
          <w:rFonts w:asciiTheme="minorHAnsi" w:hAnsiTheme="minorHAnsi"/>
          <w:b/>
          <w:u w:val="single"/>
          <w:lang w:val="ru-RU" w:eastAsia="sr-Latn-CS"/>
        </w:rPr>
        <w:t>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4A22A7" w:rsidRDefault="004A22A7" w:rsidP="004A22A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Конкурсној документацији на страни 7. од 83. Партија број 2. „Болеснички кревети за интензивну негу“, тачка 1. „Кревет за интензивну негу одраслих“</w:t>
      </w:r>
      <w:r w:rsidR="003169C7">
        <w:rPr>
          <w:rFonts w:asciiTheme="minorHAnsi" w:hAnsiTheme="minorHAnsi"/>
          <w:lang w:val="sr-Cyrl-RS"/>
        </w:rPr>
        <w:t>,   подтачка  1.14</w:t>
      </w:r>
      <w:r>
        <w:rPr>
          <w:rFonts w:asciiTheme="minorHAnsi" w:hAnsiTheme="minorHAnsi"/>
          <w:lang w:val="sr-Cyrl-RS"/>
        </w:rPr>
        <w:t>. наведено је да је „</w:t>
      </w:r>
      <w:r w:rsidR="00E525CC" w:rsidRPr="00B335E0">
        <w:rPr>
          <w:rFonts w:ascii="Arial" w:hAnsi="Arial" w:cs="Arial"/>
          <w:color w:val="000000"/>
          <w:sz w:val="20"/>
          <w:szCs w:val="20"/>
          <w:lang w:val="sr-Cyrl-RS" w:eastAsia="sr-Latn-CS"/>
        </w:rPr>
        <w:t>Укупна тежина кревета без</w:t>
      </w:r>
      <w:r w:rsidR="00E525CC">
        <w:rPr>
          <w:rFonts w:ascii="Arial" w:hAnsi="Arial" w:cs="Arial"/>
          <w:color w:val="000000"/>
          <w:sz w:val="20"/>
          <w:szCs w:val="20"/>
          <w:lang w:val="sr-Cyrl-RS" w:eastAsia="sr-Latn-CS"/>
        </w:rPr>
        <w:t xml:space="preserve"> додатне опреме минимално 150 kg</w:t>
      </w:r>
      <w:r>
        <w:rPr>
          <w:rFonts w:asciiTheme="minorHAnsi" w:hAnsiTheme="minorHAnsi"/>
          <w:lang w:val="sr-Cyrl-RS"/>
        </w:rPr>
        <w:t xml:space="preserve">“. </w:t>
      </w:r>
    </w:p>
    <w:p w:rsidR="004A22A7" w:rsidRDefault="004A22A7" w:rsidP="001B5E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B4688D" w:rsidRDefault="00B4688D" w:rsidP="001B5E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C319B0">
        <w:rPr>
          <w:rFonts w:asciiTheme="minorHAnsi" w:hAnsiTheme="minorHAnsi"/>
          <w:b/>
          <w:lang w:val="sr-Cyrl-RS"/>
        </w:rPr>
        <w:lastRenderedPageBreak/>
        <w:t>Питање је</w:t>
      </w:r>
      <w:r>
        <w:rPr>
          <w:rFonts w:asciiTheme="minorHAnsi" w:hAnsiTheme="minorHAnsi"/>
          <w:lang w:val="sr-Cyrl-RS"/>
        </w:rPr>
        <w:t xml:space="preserve">:  Да ли је могуће понудити </w:t>
      </w:r>
      <w:r w:rsidR="00F72B0A">
        <w:rPr>
          <w:rFonts w:asciiTheme="minorHAnsi" w:hAnsiTheme="minorHAnsi"/>
          <w:lang w:val="sr-Cyrl-RS"/>
        </w:rPr>
        <w:t xml:space="preserve">кревет чија је укупна тежина око 100 </w:t>
      </w:r>
      <w:r w:rsidR="00F72B0A">
        <w:rPr>
          <w:rFonts w:ascii="Arial" w:hAnsi="Arial" w:cs="Arial"/>
          <w:color w:val="000000"/>
          <w:sz w:val="20"/>
          <w:szCs w:val="20"/>
          <w:lang w:val="sr-Cyrl-RS" w:eastAsia="sr-Latn-CS"/>
        </w:rPr>
        <w:t>kg</w:t>
      </w:r>
      <w:r w:rsidR="00F72B0A">
        <w:rPr>
          <w:rFonts w:ascii="Arial" w:hAnsi="Arial" w:cs="Arial"/>
          <w:color w:val="000000"/>
          <w:sz w:val="20"/>
          <w:szCs w:val="20"/>
          <w:lang w:val="sr-Cyrl-RS" w:eastAsia="sr-Latn-CS"/>
        </w:rPr>
        <w:t>, што представља стандард за све произвођаче кревета за интензивну негу, јер мања укупна тежина омогућава лакшу манипулацију кревета од стране медицинског особља ?</w:t>
      </w:r>
      <w:r w:rsidR="00F72B0A">
        <w:rPr>
          <w:rFonts w:asciiTheme="minorHAnsi" w:hAnsiTheme="minorHAnsi"/>
          <w:lang w:val="sr-Cyrl-RS"/>
        </w:rPr>
        <w:t xml:space="preserve">  </w:t>
      </w:r>
    </w:p>
    <w:p w:rsidR="00F72B0A" w:rsidRDefault="00F72B0A" w:rsidP="001B5E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4A22A7" w:rsidRDefault="004A22A7" w:rsidP="004A22A7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4A22A7" w:rsidRPr="000C65B3" w:rsidRDefault="004A22A7" w:rsidP="004A22A7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 w:rsidRPr="000C65B3">
        <w:rPr>
          <w:rFonts w:asciiTheme="minorHAnsi" w:hAnsiTheme="minorHAnsi"/>
          <w:bCs/>
          <w:lang w:val="sr-Cyrl-RS"/>
        </w:rPr>
        <w:t xml:space="preserve">Наручилац </w:t>
      </w:r>
      <w:r>
        <w:rPr>
          <w:rFonts w:asciiTheme="minorHAnsi" w:hAnsiTheme="minorHAnsi"/>
          <w:bCs/>
          <w:lang w:val="sr-Cyrl-RS"/>
        </w:rPr>
        <w:t xml:space="preserve"> не </w:t>
      </w:r>
      <w:r w:rsidRPr="000C65B3">
        <w:rPr>
          <w:rFonts w:asciiTheme="minorHAnsi" w:hAnsiTheme="minorHAnsi"/>
          <w:bCs/>
          <w:lang w:val="sr-Cyrl-RS"/>
        </w:rPr>
        <w:t xml:space="preserve">прихвата наведени предлог </w:t>
      </w:r>
      <w:r>
        <w:rPr>
          <w:rFonts w:asciiTheme="minorHAnsi" w:hAnsiTheme="minorHAnsi"/>
          <w:bCs/>
          <w:lang w:val="sr-Cyrl-RS"/>
        </w:rPr>
        <w:t xml:space="preserve">потенцијалног понуђача </w:t>
      </w:r>
      <w:r w:rsidRPr="000C65B3">
        <w:rPr>
          <w:rFonts w:asciiTheme="minorHAnsi" w:hAnsiTheme="minorHAnsi"/>
          <w:bCs/>
          <w:lang w:val="sr-Cyrl-RS"/>
        </w:rPr>
        <w:t>као основан.</w:t>
      </w:r>
    </w:p>
    <w:p w:rsidR="004A22A7" w:rsidRDefault="004A22A7" w:rsidP="004A22A7">
      <w:pPr>
        <w:spacing w:after="0" w:line="240" w:lineRule="auto"/>
        <w:rPr>
          <w:rFonts w:asciiTheme="minorHAnsi" w:hAnsiTheme="minorHAnsi"/>
          <w:bCs/>
        </w:rPr>
      </w:pPr>
      <w:proofErr w:type="spellStart"/>
      <w:proofErr w:type="gramStart"/>
      <w:r w:rsidRPr="000C65B3">
        <w:rPr>
          <w:rFonts w:asciiTheme="minorHAnsi" w:hAnsiTheme="minorHAnsi"/>
          <w:bCs/>
        </w:rPr>
        <w:t>Наручилац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  <w:lang w:val="sr-Cyrl-RS"/>
        </w:rPr>
        <w:t xml:space="preserve"> не</w:t>
      </w:r>
      <w:proofErr w:type="spellStart"/>
      <w:r>
        <w:rPr>
          <w:rFonts w:asciiTheme="minorHAnsi" w:hAnsiTheme="minorHAnsi"/>
          <w:bCs/>
        </w:rPr>
        <w:t>ће</w:t>
      </w:r>
      <w:proofErr w:type="spellEnd"/>
      <w:proofErr w:type="gram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извршити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измену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К</w:t>
      </w:r>
      <w:r w:rsidRPr="000C65B3">
        <w:rPr>
          <w:rFonts w:asciiTheme="minorHAnsi" w:hAnsiTheme="minorHAnsi"/>
          <w:bCs/>
        </w:rPr>
        <w:t>онкурсне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proofErr w:type="spellStart"/>
      <w:r w:rsidRPr="000C65B3">
        <w:rPr>
          <w:rFonts w:asciiTheme="minorHAnsi" w:hAnsiTheme="minorHAnsi"/>
          <w:bCs/>
        </w:rPr>
        <w:t>документације</w:t>
      </w:r>
      <w:proofErr w:type="spellEnd"/>
      <w:r w:rsidRPr="000C65B3">
        <w:rPr>
          <w:rFonts w:asciiTheme="minorHAnsi" w:hAnsiTheme="minorHAnsi"/>
          <w:bCs/>
        </w:rPr>
        <w:t>.</w:t>
      </w:r>
    </w:p>
    <w:p w:rsidR="004A22A7" w:rsidRDefault="004A22A7" w:rsidP="001B5E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>
        <w:rPr>
          <w:rFonts w:asciiTheme="minorHAnsi" w:hAnsiTheme="minorHAnsi"/>
          <w:b/>
          <w:u w:val="single"/>
          <w:lang w:val="ru-RU" w:eastAsia="sr-Latn-CS"/>
        </w:rPr>
        <w:t>4</w:t>
      </w:r>
      <w:r w:rsidRPr="000753C8">
        <w:rPr>
          <w:rFonts w:asciiTheme="minorHAnsi" w:hAnsiTheme="minorHAnsi"/>
          <w:b/>
          <w:u w:val="single"/>
          <w:lang w:val="ru-RU" w:eastAsia="sr-Latn-CS"/>
        </w:rPr>
        <w:t>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Конку</w:t>
      </w:r>
      <w:r w:rsidR="001268DE">
        <w:rPr>
          <w:rFonts w:asciiTheme="minorHAnsi" w:hAnsiTheme="minorHAnsi"/>
          <w:lang w:val="sr-Cyrl-RS"/>
        </w:rPr>
        <w:t>рсној документацији на страни 8</w:t>
      </w:r>
      <w:r>
        <w:rPr>
          <w:rFonts w:asciiTheme="minorHAnsi" w:hAnsiTheme="minorHAnsi"/>
          <w:lang w:val="sr-Cyrl-RS"/>
        </w:rPr>
        <w:t>. од 83. Партија број 2. „Болеснички кревети за интензивну негу“, тачка 1. „Кревет за интензивну негу одраслих“</w:t>
      </w:r>
      <w:r w:rsidR="00F07FCF">
        <w:rPr>
          <w:rFonts w:asciiTheme="minorHAnsi" w:hAnsiTheme="minorHAnsi"/>
          <w:lang w:val="sr-Cyrl-RS"/>
        </w:rPr>
        <w:t>,   подтачка  1.18</w:t>
      </w:r>
      <w:r>
        <w:rPr>
          <w:rFonts w:asciiTheme="minorHAnsi" w:hAnsiTheme="minorHAnsi"/>
          <w:lang w:val="sr-Cyrl-RS"/>
        </w:rPr>
        <w:t>. наведено је да је „</w:t>
      </w:r>
      <w:r w:rsidR="00F07FCF" w:rsidRPr="00B335E0">
        <w:rPr>
          <w:rFonts w:ascii="Arial" w:hAnsi="Arial" w:cs="Arial"/>
          <w:color w:val="000000"/>
          <w:sz w:val="20"/>
          <w:szCs w:val="20"/>
          <w:lang w:val="sr-Cyrl-RS" w:eastAsia="sr-Latn-CS"/>
        </w:rPr>
        <w:t>Угао надколеничног де</w:t>
      </w:r>
      <w:r w:rsidR="00F07FCF">
        <w:rPr>
          <w:rFonts w:ascii="Arial" w:hAnsi="Arial" w:cs="Arial"/>
          <w:color w:val="000000"/>
          <w:sz w:val="20"/>
          <w:szCs w:val="20"/>
          <w:lang w:val="sr-Cyrl-RS" w:eastAsia="sr-Latn-CS"/>
        </w:rPr>
        <w:t>ла: 00-</w:t>
      </w:r>
      <w:r w:rsidR="00F07FCF" w:rsidRPr="00B335E0">
        <w:rPr>
          <w:rFonts w:ascii="Arial" w:hAnsi="Arial" w:cs="Arial"/>
          <w:color w:val="000000"/>
          <w:sz w:val="20"/>
          <w:szCs w:val="20"/>
          <w:lang w:val="sr-Cyrl-RS" w:eastAsia="sr-Latn-CS"/>
        </w:rPr>
        <w:t>250</w:t>
      </w:r>
      <w:r>
        <w:rPr>
          <w:rFonts w:asciiTheme="minorHAnsi" w:hAnsiTheme="minorHAnsi"/>
          <w:lang w:val="sr-Cyrl-RS"/>
        </w:rPr>
        <w:t xml:space="preserve">“. </w:t>
      </w:r>
    </w:p>
    <w:p w:rsidR="00B4688D" w:rsidRDefault="00B4688D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B4688D" w:rsidRDefault="00B4688D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C319B0">
        <w:rPr>
          <w:rFonts w:asciiTheme="minorHAnsi" w:hAnsiTheme="minorHAnsi"/>
          <w:b/>
          <w:lang w:val="sr-Cyrl-RS"/>
        </w:rPr>
        <w:t>Питање је</w:t>
      </w:r>
      <w:r>
        <w:rPr>
          <w:rFonts w:asciiTheme="minorHAnsi" w:hAnsiTheme="minorHAnsi"/>
          <w:lang w:val="sr-Cyrl-RS"/>
        </w:rPr>
        <w:t>:  Да ли је могуће понудити кревет који поседује могућност подешавања</w:t>
      </w:r>
      <w:r w:rsidR="00CE714A">
        <w:rPr>
          <w:rFonts w:asciiTheme="minorHAnsi" w:hAnsiTheme="minorHAnsi"/>
          <w:lang w:val="sr-Cyrl-RS"/>
        </w:rPr>
        <w:t xml:space="preserve"> угла надколеничног дела у минималном распону од 0 степени до 30 степени , што представља бољу карактеристику од тражене ?</w:t>
      </w: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56CEE" w:rsidRDefault="00056CEE" w:rsidP="00056CEE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056CEE" w:rsidRPr="000C65B3" w:rsidRDefault="00056CEE" w:rsidP="00056CEE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 w:rsidRPr="000C65B3">
        <w:rPr>
          <w:rFonts w:asciiTheme="minorHAnsi" w:hAnsiTheme="minorHAnsi"/>
          <w:bCs/>
          <w:lang w:val="sr-Cyrl-RS"/>
        </w:rPr>
        <w:t xml:space="preserve">Наручилац </w:t>
      </w:r>
      <w:r>
        <w:rPr>
          <w:rFonts w:asciiTheme="minorHAnsi" w:hAnsiTheme="minorHAnsi"/>
          <w:bCs/>
          <w:lang w:val="sr-Cyrl-RS"/>
        </w:rPr>
        <w:t xml:space="preserve"> не </w:t>
      </w:r>
      <w:r w:rsidRPr="000C65B3">
        <w:rPr>
          <w:rFonts w:asciiTheme="minorHAnsi" w:hAnsiTheme="minorHAnsi"/>
          <w:bCs/>
          <w:lang w:val="sr-Cyrl-RS"/>
        </w:rPr>
        <w:t xml:space="preserve">прихвата наведени предлог </w:t>
      </w:r>
      <w:r>
        <w:rPr>
          <w:rFonts w:asciiTheme="minorHAnsi" w:hAnsiTheme="minorHAnsi"/>
          <w:bCs/>
          <w:lang w:val="sr-Cyrl-RS"/>
        </w:rPr>
        <w:t xml:space="preserve">потенцијалног понуђача </w:t>
      </w:r>
      <w:r w:rsidRPr="000C65B3">
        <w:rPr>
          <w:rFonts w:asciiTheme="minorHAnsi" w:hAnsiTheme="minorHAnsi"/>
          <w:bCs/>
          <w:lang w:val="sr-Cyrl-RS"/>
        </w:rPr>
        <w:t>као основан.</w:t>
      </w:r>
    </w:p>
    <w:p w:rsidR="00056CEE" w:rsidRDefault="00056CEE" w:rsidP="00056CEE">
      <w:pPr>
        <w:spacing w:after="0" w:line="240" w:lineRule="auto"/>
        <w:rPr>
          <w:rFonts w:asciiTheme="minorHAnsi" w:hAnsiTheme="minorHAnsi"/>
          <w:bCs/>
        </w:rPr>
      </w:pPr>
      <w:proofErr w:type="spellStart"/>
      <w:proofErr w:type="gramStart"/>
      <w:r w:rsidRPr="000C65B3">
        <w:rPr>
          <w:rFonts w:asciiTheme="minorHAnsi" w:hAnsiTheme="minorHAnsi"/>
          <w:bCs/>
        </w:rPr>
        <w:t>Наручилац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  <w:lang w:val="sr-Cyrl-RS"/>
        </w:rPr>
        <w:t xml:space="preserve"> не</w:t>
      </w:r>
      <w:proofErr w:type="spellStart"/>
      <w:r>
        <w:rPr>
          <w:rFonts w:asciiTheme="minorHAnsi" w:hAnsiTheme="minorHAnsi"/>
          <w:bCs/>
        </w:rPr>
        <w:t>ће</w:t>
      </w:r>
      <w:proofErr w:type="spellEnd"/>
      <w:proofErr w:type="gram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извршити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измену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К</w:t>
      </w:r>
      <w:r w:rsidRPr="000C65B3">
        <w:rPr>
          <w:rFonts w:asciiTheme="minorHAnsi" w:hAnsiTheme="minorHAnsi"/>
          <w:bCs/>
        </w:rPr>
        <w:t>онкурсне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proofErr w:type="spellStart"/>
      <w:r w:rsidRPr="000C65B3">
        <w:rPr>
          <w:rFonts w:asciiTheme="minorHAnsi" w:hAnsiTheme="minorHAnsi"/>
          <w:bCs/>
        </w:rPr>
        <w:t>документације</w:t>
      </w:r>
      <w:proofErr w:type="spellEnd"/>
      <w:r w:rsidRPr="000C65B3">
        <w:rPr>
          <w:rFonts w:asciiTheme="minorHAnsi" w:hAnsiTheme="minorHAnsi"/>
          <w:bCs/>
        </w:rPr>
        <w:t>.</w:t>
      </w: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>
        <w:rPr>
          <w:rFonts w:asciiTheme="minorHAnsi" w:hAnsiTheme="minorHAnsi"/>
          <w:b/>
          <w:u w:val="single"/>
          <w:lang w:val="ru-RU" w:eastAsia="sr-Latn-CS"/>
        </w:rPr>
        <w:t>5</w:t>
      </w:r>
      <w:r w:rsidRPr="000753C8">
        <w:rPr>
          <w:rFonts w:asciiTheme="minorHAnsi" w:hAnsiTheme="minorHAnsi"/>
          <w:b/>
          <w:u w:val="single"/>
          <w:lang w:val="ru-RU" w:eastAsia="sr-Latn-CS"/>
        </w:rPr>
        <w:t>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Конку</w:t>
      </w:r>
      <w:r w:rsidR="001268DE">
        <w:rPr>
          <w:rFonts w:asciiTheme="minorHAnsi" w:hAnsiTheme="minorHAnsi"/>
          <w:lang w:val="sr-Cyrl-RS"/>
        </w:rPr>
        <w:t>рсној документацији на страни 8</w:t>
      </w:r>
      <w:r>
        <w:rPr>
          <w:rFonts w:asciiTheme="minorHAnsi" w:hAnsiTheme="minorHAnsi"/>
          <w:lang w:val="sr-Cyrl-RS"/>
        </w:rPr>
        <w:t>. од 83. Партија број 2. „Болеснички кревети за интензивну негу“, тачка 1. „Кревет за интензивну негу одраслих“,   подтачка  1.2</w:t>
      </w:r>
      <w:r w:rsidR="00594776">
        <w:rPr>
          <w:rFonts w:asciiTheme="minorHAnsi" w:hAnsiTheme="minorHAnsi"/>
          <w:lang w:val="sr-Latn-RS"/>
        </w:rPr>
        <w:t>1</w:t>
      </w:r>
      <w:r>
        <w:rPr>
          <w:rFonts w:asciiTheme="minorHAnsi" w:hAnsiTheme="minorHAnsi"/>
          <w:lang w:val="sr-Cyrl-RS"/>
        </w:rPr>
        <w:t>. наведено је да је „</w:t>
      </w:r>
      <w:r w:rsidR="00594776" w:rsidRPr="00B335E0">
        <w:rPr>
          <w:rFonts w:ascii="Arial" w:hAnsi="Arial" w:cs="Arial"/>
          <w:color w:val="000000"/>
          <w:sz w:val="20"/>
          <w:szCs w:val="20"/>
          <w:lang w:val="sr-Cyrl-RS" w:eastAsia="sr-Latn-CS"/>
        </w:rPr>
        <w:t>Дводелне сигурносне бочне странице, независне, израђене комбинацијом метал пластика са могућношћу спуштања</w:t>
      </w:r>
      <w:r w:rsidR="00594776">
        <w:rPr>
          <w:rFonts w:ascii="Arial" w:hAnsi="Arial" w:cs="Arial"/>
          <w:color w:val="000000"/>
          <w:sz w:val="20"/>
          <w:szCs w:val="20"/>
          <w:lang w:val="sr-Latn-RS" w:eastAsia="sr-Latn-CS"/>
        </w:rPr>
        <w:t>“</w:t>
      </w:r>
      <w:r>
        <w:rPr>
          <w:rFonts w:asciiTheme="minorHAnsi" w:hAnsiTheme="minorHAnsi"/>
          <w:lang w:val="sr-Cyrl-RS"/>
        </w:rPr>
        <w:t xml:space="preserve">. </w:t>
      </w:r>
    </w:p>
    <w:p w:rsidR="00B4688D" w:rsidRDefault="00B4688D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B4688D" w:rsidRPr="00737D81" w:rsidRDefault="00B4688D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C319B0">
        <w:rPr>
          <w:rFonts w:asciiTheme="minorHAnsi" w:hAnsiTheme="minorHAnsi"/>
          <w:b/>
          <w:lang w:val="sr-Cyrl-RS"/>
        </w:rPr>
        <w:t>Питање је</w:t>
      </w:r>
      <w:r>
        <w:rPr>
          <w:rFonts w:asciiTheme="minorHAnsi" w:hAnsiTheme="minorHAnsi"/>
          <w:lang w:val="sr-Cyrl-RS"/>
        </w:rPr>
        <w:t xml:space="preserve">:  Да ли је могуће понудити кревет који поседује </w:t>
      </w:r>
      <w:r w:rsidR="00737D81">
        <w:rPr>
          <w:rFonts w:asciiTheme="minorHAnsi" w:hAnsiTheme="minorHAnsi"/>
          <w:lang w:val="sr-Cyrl-RS"/>
        </w:rPr>
        <w:t xml:space="preserve">дводелне сигурносне бочне странице израђене од </w:t>
      </w:r>
      <w:r w:rsidR="00737D81">
        <w:rPr>
          <w:rFonts w:asciiTheme="minorHAnsi" w:hAnsiTheme="minorHAnsi"/>
          <w:lang w:val="sr-Latn-RS"/>
        </w:rPr>
        <w:t>ABS</w:t>
      </w:r>
      <w:r w:rsidR="00737D81">
        <w:rPr>
          <w:rFonts w:asciiTheme="minorHAnsi" w:hAnsiTheme="minorHAnsi"/>
          <w:lang w:val="sr-Cyrl-RS"/>
        </w:rPr>
        <w:t xml:space="preserve"> пластике и које поседује хидраулични систем спуштања који онемогућава страницу да удара од рам кревета и тиме спречава могуће оштећење бочних страница ?</w:t>
      </w: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56CEE" w:rsidRDefault="00056CEE" w:rsidP="00056CEE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056CEE" w:rsidRPr="000C65B3" w:rsidRDefault="00056CEE" w:rsidP="00056CEE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 w:rsidRPr="000C65B3">
        <w:rPr>
          <w:rFonts w:asciiTheme="minorHAnsi" w:hAnsiTheme="minorHAnsi"/>
          <w:bCs/>
          <w:lang w:val="sr-Cyrl-RS"/>
        </w:rPr>
        <w:t xml:space="preserve">Наручилац </w:t>
      </w:r>
      <w:r>
        <w:rPr>
          <w:rFonts w:asciiTheme="minorHAnsi" w:hAnsiTheme="minorHAnsi"/>
          <w:bCs/>
          <w:lang w:val="sr-Cyrl-RS"/>
        </w:rPr>
        <w:t xml:space="preserve"> не </w:t>
      </w:r>
      <w:r w:rsidRPr="000C65B3">
        <w:rPr>
          <w:rFonts w:asciiTheme="minorHAnsi" w:hAnsiTheme="minorHAnsi"/>
          <w:bCs/>
          <w:lang w:val="sr-Cyrl-RS"/>
        </w:rPr>
        <w:t xml:space="preserve">прихвата наведени предлог </w:t>
      </w:r>
      <w:r>
        <w:rPr>
          <w:rFonts w:asciiTheme="minorHAnsi" w:hAnsiTheme="minorHAnsi"/>
          <w:bCs/>
          <w:lang w:val="sr-Cyrl-RS"/>
        </w:rPr>
        <w:t xml:space="preserve">потенцијалног понуђача </w:t>
      </w:r>
      <w:r w:rsidRPr="000C65B3">
        <w:rPr>
          <w:rFonts w:asciiTheme="minorHAnsi" w:hAnsiTheme="minorHAnsi"/>
          <w:bCs/>
          <w:lang w:val="sr-Cyrl-RS"/>
        </w:rPr>
        <w:t>као основан.</w:t>
      </w:r>
    </w:p>
    <w:p w:rsidR="00056CEE" w:rsidRDefault="00056CEE" w:rsidP="00056CEE">
      <w:pPr>
        <w:spacing w:after="0" w:line="240" w:lineRule="auto"/>
        <w:rPr>
          <w:rFonts w:asciiTheme="minorHAnsi" w:hAnsiTheme="minorHAnsi"/>
          <w:bCs/>
        </w:rPr>
      </w:pPr>
      <w:proofErr w:type="spellStart"/>
      <w:proofErr w:type="gramStart"/>
      <w:r w:rsidRPr="000C65B3">
        <w:rPr>
          <w:rFonts w:asciiTheme="minorHAnsi" w:hAnsiTheme="minorHAnsi"/>
          <w:bCs/>
        </w:rPr>
        <w:t>Наручилац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  <w:lang w:val="sr-Cyrl-RS"/>
        </w:rPr>
        <w:t xml:space="preserve"> не</w:t>
      </w:r>
      <w:proofErr w:type="spellStart"/>
      <w:r>
        <w:rPr>
          <w:rFonts w:asciiTheme="minorHAnsi" w:hAnsiTheme="minorHAnsi"/>
          <w:bCs/>
        </w:rPr>
        <w:t>ће</w:t>
      </w:r>
      <w:proofErr w:type="spellEnd"/>
      <w:proofErr w:type="gram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извршити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измену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К</w:t>
      </w:r>
      <w:r w:rsidRPr="000C65B3">
        <w:rPr>
          <w:rFonts w:asciiTheme="minorHAnsi" w:hAnsiTheme="minorHAnsi"/>
          <w:bCs/>
        </w:rPr>
        <w:t>онкурсне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proofErr w:type="spellStart"/>
      <w:r w:rsidRPr="000C65B3">
        <w:rPr>
          <w:rFonts w:asciiTheme="minorHAnsi" w:hAnsiTheme="minorHAnsi"/>
          <w:bCs/>
        </w:rPr>
        <w:t>документације</w:t>
      </w:r>
      <w:proofErr w:type="spellEnd"/>
      <w:r w:rsidRPr="000C65B3">
        <w:rPr>
          <w:rFonts w:asciiTheme="minorHAnsi" w:hAnsiTheme="minorHAnsi"/>
          <w:bCs/>
        </w:rPr>
        <w:t>.</w:t>
      </w:r>
    </w:p>
    <w:p w:rsidR="00056CEE" w:rsidRDefault="00056CEE" w:rsidP="00056CEE">
      <w:pPr>
        <w:spacing w:after="0" w:line="240" w:lineRule="auto"/>
        <w:rPr>
          <w:rFonts w:asciiTheme="minorHAnsi" w:hAnsiTheme="minorHAnsi"/>
          <w:bCs/>
        </w:rPr>
      </w:pP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>
        <w:rPr>
          <w:rFonts w:asciiTheme="minorHAnsi" w:hAnsiTheme="minorHAnsi"/>
          <w:b/>
          <w:u w:val="single"/>
          <w:lang w:val="ru-RU" w:eastAsia="sr-Latn-CS"/>
        </w:rPr>
        <w:t>6</w:t>
      </w:r>
      <w:r w:rsidRPr="000753C8">
        <w:rPr>
          <w:rFonts w:asciiTheme="minorHAnsi" w:hAnsiTheme="minorHAnsi"/>
          <w:b/>
          <w:u w:val="single"/>
          <w:lang w:val="ru-RU" w:eastAsia="sr-Latn-CS"/>
        </w:rPr>
        <w:t>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Конку</w:t>
      </w:r>
      <w:r w:rsidR="001268DE">
        <w:rPr>
          <w:rFonts w:asciiTheme="minorHAnsi" w:hAnsiTheme="minorHAnsi"/>
          <w:lang w:val="sr-Cyrl-RS"/>
        </w:rPr>
        <w:t>рсној документацији на страни 8</w:t>
      </w:r>
      <w:r>
        <w:rPr>
          <w:rFonts w:asciiTheme="minorHAnsi" w:hAnsiTheme="minorHAnsi"/>
          <w:lang w:val="sr-Cyrl-RS"/>
        </w:rPr>
        <w:t>. од 83. Партија број 2. „Болеснички кревети за интензивну негу“,</w:t>
      </w:r>
      <w:r w:rsidR="007723A2">
        <w:rPr>
          <w:rFonts w:asciiTheme="minorHAnsi" w:hAnsiTheme="minorHAnsi"/>
          <w:lang w:val="sr-Cyrl-RS"/>
        </w:rPr>
        <w:t xml:space="preserve"> тачка 2</w:t>
      </w:r>
      <w:r>
        <w:rPr>
          <w:rFonts w:asciiTheme="minorHAnsi" w:hAnsiTheme="minorHAnsi"/>
          <w:lang w:val="sr-Cyrl-RS"/>
        </w:rPr>
        <w:t>. „</w:t>
      </w:r>
      <w:r w:rsidR="007723A2">
        <w:rPr>
          <w:rFonts w:asciiTheme="minorHAnsi" w:hAnsiTheme="minorHAnsi"/>
          <w:lang w:val="sr-Cyrl-RS"/>
        </w:rPr>
        <w:t>Душек</w:t>
      </w:r>
      <w:r>
        <w:rPr>
          <w:rFonts w:asciiTheme="minorHAnsi" w:hAnsiTheme="minorHAnsi"/>
          <w:lang w:val="sr-Cyrl-RS"/>
        </w:rPr>
        <w:t>“</w:t>
      </w:r>
      <w:r w:rsidR="007723A2">
        <w:rPr>
          <w:rFonts w:asciiTheme="minorHAnsi" w:hAnsiTheme="minorHAnsi"/>
          <w:lang w:val="sr-Cyrl-RS"/>
        </w:rPr>
        <w:t>,   подтачка 2.1</w:t>
      </w:r>
      <w:r>
        <w:rPr>
          <w:rFonts w:asciiTheme="minorHAnsi" w:hAnsiTheme="minorHAnsi"/>
          <w:lang w:val="sr-Cyrl-RS"/>
        </w:rPr>
        <w:t>. наведено је да је „</w:t>
      </w:r>
      <w:r w:rsidR="007723A2" w:rsidRPr="00B335E0">
        <w:rPr>
          <w:rFonts w:ascii="Arial" w:hAnsi="Arial" w:cs="Arial"/>
          <w:sz w:val="20"/>
          <w:szCs w:val="20"/>
          <w:lang w:val="sr-Cyrl-RS" w:eastAsia="sr-Latn-CS"/>
        </w:rPr>
        <w:t>Душек једноделни са антибактеријском непромочивом навлаком. Испуна душека од микропорозне „</w:t>
      </w:r>
      <w:r w:rsidR="007723A2">
        <w:rPr>
          <w:rFonts w:ascii="Arial" w:hAnsi="Arial" w:cs="Arial"/>
          <w:sz w:val="20"/>
          <w:szCs w:val="20"/>
          <w:lang w:val="sr-Latn-RS" w:eastAsia="sr-Latn-CS"/>
        </w:rPr>
        <w:t>memory</w:t>
      </w:r>
      <w:r w:rsidR="007723A2">
        <w:rPr>
          <w:rFonts w:ascii="Arial" w:hAnsi="Arial" w:cs="Arial"/>
          <w:sz w:val="20"/>
          <w:szCs w:val="20"/>
          <w:lang w:val="sr-Cyrl-RS" w:eastAsia="sr-Latn-CS"/>
        </w:rPr>
        <w:t>“ пене 4 cm</w:t>
      </w:r>
      <w:r w:rsidR="007723A2" w:rsidRPr="00B335E0">
        <w:rPr>
          <w:rFonts w:ascii="Arial" w:hAnsi="Arial" w:cs="Arial"/>
          <w:sz w:val="20"/>
          <w:szCs w:val="20"/>
          <w:lang w:val="sr-Cyrl-RS" w:eastAsia="sr-Latn-CS"/>
        </w:rPr>
        <w:t xml:space="preserve"> </w:t>
      </w:r>
      <w:r w:rsidR="007723A2">
        <w:rPr>
          <w:rFonts w:ascii="Arial" w:hAnsi="Arial" w:cs="Arial"/>
          <w:sz w:val="20"/>
          <w:szCs w:val="20"/>
          <w:lang w:val="sr-Cyrl-RS" w:eastAsia="sr-Latn-CS"/>
        </w:rPr>
        <w:t>В50, и сунђера густине Р35 10 cm</w:t>
      </w:r>
      <w:r>
        <w:rPr>
          <w:rFonts w:asciiTheme="minorHAnsi" w:hAnsiTheme="minorHAnsi"/>
          <w:lang w:val="sr-Cyrl-RS"/>
        </w:rPr>
        <w:t xml:space="preserve">“. </w:t>
      </w:r>
    </w:p>
    <w:p w:rsidR="00056CEE" w:rsidRDefault="00056CEE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B4688D" w:rsidRPr="002727A0" w:rsidRDefault="00B4688D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Latn-RS"/>
        </w:rPr>
      </w:pPr>
      <w:r w:rsidRPr="00C319B0">
        <w:rPr>
          <w:rFonts w:asciiTheme="minorHAnsi" w:hAnsiTheme="minorHAnsi"/>
          <w:b/>
          <w:lang w:val="sr-Cyrl-RS"/>
        </w:rPr>
        <w:t>Питање је</w:t>
      </w:r>
      <w:r>
        <w:rPr>
          <w:rFonts w:asciiTheme="minorHAnsi" w:hAnsiTheme="minorHAnsi"/>
          <w:lang w:val="sr-Cyrl-RS"/>
        </w:rPr>
        <w:t xml:space="preserve">:  Да ли је могуће понудити </w:t>
      </w:r>
      <w:r w:rsidR="002727A0">
        <w:rPr>
          <w:rFonts w:asciiTheme="minorHAnsi" w:hAnsiTheme="minorHAnsi"/>
          <w:lang w:val="sr-Cyrl-RS"/>
        </w:rPr>
        <w:t xml:space="preserve">једноделни душек са микропорозном </w:t>
      </w:r>
      <w:r w:rsidR="002727A0">
        <w:rPr>
          <w:rFonts w:asciiTheme="minorHAnsi" w:hAnsiTheme="minorHAnsi"/>
          <w:lang w:val="sr-Latn-RS"/>
        </w:rPr>
        <w:t>„memori“</w:t>
      </w:r>
      <w:r w:rsidR="009F579C">
        <w:rPr>
          <w:rFonts w:asciiTheme="minorHAnsi" w:hAnsiTheme="minorHAnsi"/>
          <w:lang w:val="sr-Latn-RS"/>
        </w:rPr>
        <w:t xml:space="preserve">  4</w:t>
      </w:r>
      <w:r w:rsidR="009F579C">
        <w:rPr>
          <w:rFonts w:asciiTheme="minorHAnsi" w:hAnsiTheme="minorHAnsi"/>
          <w:lang w:val="sr-Cyrl-RS"/>
        </w:rPr>
        <w:t xml:space="preserve">цм </w:t>
      </w:r>
      <w:r w:rsidR="009F579C">
        <w:rPr>
          <w:rFonts w:asciiTheme="minorHAnsi" w:hAnsiTheme="minorHAnsi"/>
          <w:lang w:val="sr-Latn-RS"/>
        </w:rPr>
        <w:t xml:space="preserve">  60S   </w:t>
      </w:r>
      <w:r w:rsidR="009F579C">
        <w:rPr>
          <w:rFonts w:asciiTheme="minorHAnsi" w:hAnsiTheme="minorHAnsi"/>
          <w:lang w:val="sr-Cyrl-RS"/>
        </w:rPr>
        <w:t>и сунђера густине  40</w:t>
      </w:r>
      <w:r w:rsidR="009F579C">
        <w:rPr>
          <w:rFonts w:asciiTheme="minorHAnsi" w:hAnsiTheme="minorHAnsi"/>
          <w:lang w:val="sr-Latn-RS"/>
        </w:rPr>
        <w:t>S</w:t>
      </w:r>
      <w:r w:rsidR="009F579C">
        <w:rPr>
          <w:rFonts w:asciiTheme="minorHAnsi" w:hAnsiTheme="minorHAnsi"/>
          <w:lang w:val="sr-Cyrl-RS"/>
        </w:rPr>
        <w:t xml:space="preserve">   10 </w:t>
      </w:r>
      <w:r w:rsidR="009F579C">
        <w:rPr>
          <w:rFonts w:asciiTheme="minorHAnsi" w:hAnsiTheme="minorHAnsi"/>
          <w:lang w:val="sr-Latn-RS"/>
        </w:rPr>
        <w:t xml:space="preserve">cm, </w:t>
      </w:r>
      <w:r w:rsidR="009F579C">
        <w:rPr>
          <w:rFonts w:asciiTheme="minorHAnsi" w:hAnsiTheme="minorHAnsi"/>
          <w:lang w:val="sr-Cyrl-RS"/>
        </w:rPr>
        <w:t>, што представља бољу карактеристику од тражене ?</w:t>
      </w:r>
      <w:r w:rsidR="009F579C">
        <w:rPr>
          <w:rFonts w:asciiTheme="minorHAnsi" w:hAnsiTheme="minorHAnsi"/>
          <w:lang w:val="sr-Latn-RS"/>
        </w:rPr>
        <w:t xml:space="preserve"> </w:t>
      </w:r>
    </w:p>
    <w:p w:rsidR="00B4688D" w:rsidRDefault="00B4688D" w:rsidP="00056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56CEE" w:rsidRDefault="00056CEE" w:rsidP="00056CEE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056CEE" w:rsidRPr="000C65B3" w:rsidRDefault="00056CEE" w:rsidP="00056CEE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 w:rsidRPr="000C65B3">
        <w:rPr>
          <w:rFonts w:asciiTheme="minorHAnsi" w:hAnsiTheme="minorHAnsi"/>
          <w:bCs/>
          <w:lang w:val="sr-Cyrl-RS"/>
        </w:rPr>
        <w:t xml:space="preserve">Наручилац </w:t>
      </w:r>
      <w:r>
        <w:rPr>
          <w:rFonts w:asciiTheme="minorHAnsi" w:hAnsiTheme="minorHAnsi"/>
          <w:bCs/>
          <w:lang w:val="sr-Cyrl-RS"/>
        </w:rPr>
        <w:t xml:space="preserve"> не </w:t>
      </w:r>
      <w:r w:rsidRPr="000C65B3">
        <w:rPr>
          <w:rFonts w:asciiTheme="minorHAnsi" w:hAnsiTheme="minorHAnsi"/>
          <w:bCs/>
          <w:lang w:val="sr-Cyrl-RS"/>
        </w:rPr>
        <w:t xml:space="preserve">прихвата наведени предлог </w:t>
      </w:r>
      <w:r>
        <w:rPr>
          <w:rFonts w:asciiTheme="minorHAnsi" w:hAnsiTheme="minorHAnsi"/>
          <w:bCs/>
          <w:lang w:val="sr-Cyrl-RS"/>
        </w:rPr>
        <w:t xml:space="preserve">потенцијалног понуђача </w:t>
      </w:r>
      <w:r w:rsidRPr="000C65B3">
        <w:rPr>
          <w:rFonts w:asciiTheme="minorHAnsi" w:hAnsiTheme="minorHAnsi"/>
          <w:bCs/>
          <w:lang w:val="sr-Cyrl-RS"/>
        </w:rPr>
        <w:t>као основан.</w:t>
      </w:r>
    </w:p>
    <w:p w:rsidR="00056CEE" w:rsidRDefault="00056CEE" w:rsidP="00056CEE">
      <w:pPr>
        <w:spacing w:after="0" w:line="240" w:lineRule="auto"/>
        <w:rPr>
          <w:rFonts w:asciiTheme="minorHAnsi" w:hAnsiTheme="minorHAnsi"/>
          <w:bCs/>
        </w:rPr>
      </w:pPr>
      <w:proofErr w:type="spellStart"/>
      <w:proofErr w:type="gramStart"/>
      <w:r w:rsidRPr="000C65B3">
        <w:rPr>
          <w:rFonts w:asciiTheme="minorHAnsi" w:hAnsiTheme="minorHAnsi"/>
          <w:bCs/>
        </w:rPr>
        <w:t>Наручилац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  <w:lang w:val="sr-Cyrl-RS"/>
        </w:rPr>
        <w:t xml:space="preserve"> не</w:t>
      </w:r>
      <w:proofErr w:type="spellStart"/>
      <w:r>
        <w:rPr>
          <w:rFonts w:asciiTheme="minorHAnsi" w:hAnsiTheme="minorHAnsi"/>
          <w:bCs/>
        </w:rPr>
        <w:t>ће</w:t>
      </w:r>
      <w:proofErr w:type="spellEnd"/>
      <w:proofErr w:type="gram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извршити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измену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К</w:t>
      </w:r>
      <w:r w:rsidRPr="000C65B3">
        <w:rPr>
          <w:rFonts w:asciiTheme="minorHAnsi" w:hAnsiTheme="minorHAnsi"/>
          <w:bCs/>
        </w:rPr>
        <w:t>онкурсне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proofErr w:type="spellStart"/>
      <w:r w:rsidRPr="000C65B3">
        <w:rPr>
          <w:rFonts w:asciiTheme="minorHAnsi" w:hAnsiTheme="minorHAnsi"/>
          <w:bCs/>
        </w:rPr>
        <w:t>документације</w:t>
      </w:r>
      <w:proofErr w:type="spellEnd"/>
      <w:r w:rsidRPr="000C65B3">
        <w:rPr>
          <w:rFonts w:asciiTheme="minorHAnsi" w:hAnsiTheme="minorHAnsi"/>
          <w:bCs/>
        </w:rPr>
        <w:t>.</w:t>
      </w:r>
    </w:p>
    <w:p w:rsidR="00016987" w:rsidRDefault="00016987" w:rsidP="00056CEE">
      <w:pPr>
        <w:spacing w:after="0" w:line="240" w:lineRule="auto"/>
        <w:jc w:val="both"/>
        <w:rPr>
          <w:rFonts w:asciiTheme="minorHAnsi" w:hAnsiTheme="minorHAnsi"/>
          <w:b/>
          <w:lang w:val="sr-Cyrl-RS"/>
        </w:rPr>
      </w:pPr>
      <w:bookmarkStart w:id="0" w:name="_GoBack"/>
      <w:bookmarkEnd w:id="0"/>
    </w:p>
    <w:p w:rsidR="00016987" w:rsidRPr="00056CEE" w:rsidRDefault="00016987" w:rsidP="00056CEE">
      <w:pPr>
        <w:spacing w:after="0" w:line="240" w:lineRule="auto"/>
        <w:jc w:val="both"/>
        <w:rPr>
          <w:rFonts w:asciiTheme="minorHAnsi" w:hAnsiTheme="minorHAnsi" w:cs="Arial"/>
          <w:lang w:val="sr-Cyrl-RS"/>
        </w:rPr>
      </w:pPr>
    </w:p>
    <w:p w:rsidR="00CF3F24" w:rsidRDefault="00CF3F24" w:rsidP="001E44FF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CF3F24">
        <w:rPr>
          <w:rFonts w:asciiTheme="minorHAnsi" w:hAnsiTheme="minorHAnsi"/>
          <w:b/>
          <w:lang w:val="sr-Cyrl-RS"/>
        </w:rPr>
        <w:t xml:space="preserve">УПРАВА ЗА КАПИТАЛНА УЛАГАЊА </w:t>
      </w:r>
    </w:p>
    <w:p w:rsidR="00CF3F24" w:rsidRDefault="00CF3F24" w:rsidP="001E44FF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CF3F24">
        <w:rPr>
          <w:rFonts w:asciiTheme="minorHAnsi" w:hAnsiTheme="minorHAnsi"/>
          <w:b/>
          <w:lang w:val="sr-Cyrl-RS"/>
        </w:rPr>
        <w:t>АУТОНОМНЕ ПОКРАЈИНЕ ВОЈВОДИНЕ</w:t>
      </w:r>
    </w:p>
    <w:p w:rsidR="00CF3F24" w:rsidRDefault="00CF3F24" w:rsidP="001E44FF">
      <w:pPr>
        <w:spacing w:after="0" w:line="240" w:lineRule="auto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 xml:space="preserve">Комисија за спровођење поступка јавне набавке </w:t>
      </w:r>
    </w:p>
    <w:p w:rsidR="00CF3F24" w:rsidRPr="00CF3F24" w:rsidRDefault="00CF3F24" w:rsidP="001E44FF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lang w:val="sr-Cyrl-RS"/>
        </w:rPr>
        <w:t xml:space="preserve">број: </w:t>
      </w:r>
      <w:r>
        <w:rPr>
          <w:rFonts w:asciiTheme="minorHAnsi" w:hAnsiTheme="minorHAnsi"/>
          <w:b/>
        </w:rPr>
        <w:t>136-404-</w:t>
      </w:r>
      <w:r w:rsidR="00622064">
        <w:rPr>
          <w:rFonts w:asciiTheme="minorHAnsi" w:hAnsiTheme="minorHAnsi"/>
          <w:b/>
          <w:lang w:val="sr-Cyrl-RS"/>
        </w:rPr>
        <w:t>128</w:t>
      </w:r>
      <w:r>
        <w:rPr>
          <w:rFonts w:asciiTheme="minorHAnsi" w:hAnsiTheme="minorHAnsi"/>
          <w:b/>
        </w:rPr>
        <w:t>/2016</w:t>
      </w:r>
      <w:r w:rsidRPr="00310652">
        <w:rPr>
          <w:rFonts w:asciiTheme="minorHAnsi" w:hAnsiTheme="minorHAnsi"/>
          <w:b/>
        </w:rPr>
        <w:t>-03</w:t>
      </w:r>
    </w:p>
    <w:p w:rsidR="00CF3F24" w:rsidRDefault="00CF3F24" w:rsidP="00A542EA">
      <w:pPr>
        <w:spacing w:after="0" w:line="240" w:lineRule="auto"/>
        <w:rPr>
          <w:rFonts w:asciiTheme="minorHAnsi" w:hAnsiTheme="minorHAnsi"/>
        </w:rPr>
      </w:pPr>
    </w:p>
    <w:p w:rsidR="00A542EA" w:rsidRPr="000753C8" w:rsidRDefault="00A542EA" w:rsidP="00A542EA">
      <w:pPr>
        <w:spacing w:after="0" w:line="240" w:lineRule="auto"/>
        <w:rPr>
          <w:rFonts w:asciiTheme="minorHAnsi" w:hAnsiTheme="minorHAnsi"/>
          <w:lang w:val="sr-Cyrl-RS"/>
        </w:rPr>
      </w:pPr>
      <w:r w:rsidRPr="000753C8">
        <w:rPr>
          <w:rFonts w:asciiTheme="minorHAnsi" w:hAnsiTheme="minorHAnsi"/>
        </w:rPr>
        <w:tab/>
      </w:r>
    </w:p>
    <w:sectPr w:rsidR="00A542EA" w:rsidRPr="000753C8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3ABE"/>
    <w:rsid w:val="00004E45"/>
    <w:rsid w:val="000151BE"/>
    <w:rsid w:val="00016987"/>
    <w:rsid w:val="00025D4F"/>
    <w:rsid w:val="00056CEE"/>
    <w:rsid w:val="00065A82"/>
    <w:rsid w:val="000753C8"/>
    <w:rsid w:val="000830C7"/>
    <w:rsid w:val="000847CC"/>
    <w:rsid w:val="00085BD1"/>
    <w:rsid w:val="000868D1"/>
    <w:rsid w:val="000B171F"/>
    <w:rsid w:val="000C65B3"/>
    <w:rsid w:val="000D5687"/>
    <w:rsid w:val="000E33AB"/>
    <w:rsid w:val="000F4A1D"/>
    <w:rsid w:val="00112A7A"/>
    <w:rsid w:val="001219B3"/>
    <w:rsid w:val="001268DE"/>
    <w:rsid w:val="001464CA"/>
    <w:rsid w:val="0019542E"/>
    <w:rsid w:val="001B5E90"/>
    <w:rsid w:val="001C54DC"/>
    <w:rsid w:val="001C5B6F"/>
    <w:rsid w:val="001D35E5"/>
    <w:rsid w:val="001E44FF"/>
    <w:rsid w:val="001E742B"/>
    <w:rsid w:val="00205EF9"/>
    <w:rsid w:val="00214869"/>
    <w:rsid w:val="0021519E"/>
    <w:rsid w:val="002435C1"/>
    <w:rsid w:val="00270C82"/>
    <w:rsid w:val="002727A0"/>
    <w:rsid w:val="002766C3"/>
    <w:rsid w:val="0027687B"/>
    <w:rsid w:val="00277ECF"/>
    <w:rsid w:val="002D103B"/>
    <w:rsid w:val="002E457F"/>
    <w:rsid w:val="002E5F73"/>
    <w:rsid w:val="002E64EA"/>
    <w:rsid w:val="002F0013"/>
    <w:rsid w:val="002F0AE2"/>
    <w:rsid w:val="00310652"/>
    <w:rsid w:val="003169C7"/>
    <w:rsid w:val="003174AF"/>
    <w:rsid w:val="00317A14"/>
    <w:rsid w:val="00322DEF"/>
    <w:rsid w:val="003446D6"/>
    <w:rsid w:val="00345134"/>
    <w:rsid w:val="003471ED"/>
    <w:rsid w:val="0035041A"/>
    <w:rsid w:val="00350803"/>
    <w:rsid w:val="00370777"/>
    <w:rsid w:val="00372815"/>
    <w:rsid w:val="003923CE"/>
    <w:rsid w:val="003B046B"/>
    <w:rsid w:val="003B0E76"/>
    <w:rsid w:val="003B305D"/>
    <w:rsid w:val="003B645E"/>
    <w:rsid w:val="003E63C8"/>
    <w:rsid w:val="003F3C38"/>
    <w:rsid w:val="003F5CD2"/>
    <w:rsid w:val="0040194F"/>
    <w:rsid w:val="00402AF2"/>
    <w:rsid w:val="00405DA9"/>
    <w:rsid w:val="00416345"/>
    <w:rsid w:val="00416E98"/>
    <w:rsid w:val="00424A43"/>
    <w:rsid w:val="00482DD2"/>
    <w:rsid w:val="00497D79"/>
    <w:rsid w:val="004A22A7"/>
    <w:rsid w:val="004A4EB4"/>
    <w:rsid w:val="004F0235"/>
    <w:rsid w:val="005213DA"/>
    <w:rsid w:val="005245E0"/>
    <w:rsid w:val="0054779E"/>
    <w:rsid w:val="00590AFA"/>
    <w:rsid w:val="0059406E"/>
    <w:rsid w:val="00594776"/>
    <w:rsid w:val="00594A62"/>
    <w:rsid w:val="005D1078"/>
    <w:rsid w:val="005D41F6"/>
    <w:rsid w:val="005D767B"/>
    <w:rsid w:val="00620F11"/>
    <w:rsid w:val="00622064"/>
    <w:rsid w:val="00623A59"/>
    <w:rsid w:val="00647522"/>
    <w:rsid w:val="00662CDA"/>
    <w:rsid w:val="00670B8E"/>
    <w:rsid w:val="00671478"/>
    <w:rsid w:val="006779EA"/>
    <w:rsid w:val="00683973"/>
    <w:rsid w:val="00684B35"/>
    <w:rsid w:val="00685BAC"/>
    <w:rsid w:val="006922ED"/>
    <w:rsid w:val="006A2BF4"/>
    <w:rsid w:val="006A39FB"/>
    <w:rsid w:val="006D3859"/>
    <w:rsid w:val="006E1CCA"/>
    <w:rsid w:val="007202B4"/>
    <w:rsid w:val="00721AE3"/>
    <w:rsid w:val="0072414B"/>
    <w:rsid w:val="00737D81"/>
    <w:rsid w:val="00752D88"/>
    <w:rsid w:val="00765E27"/>
    <w:rsid w:val="007723A2"/>
    <w:rsid w:val="00784289"/>
    <w:rsid w:val="00786916"/>
    <w:rsid w:val="007A04A6"/>
    <w:rsid w:val="007A57FA"/>
    <w:rsid w:val="007C501E"/>
    <w:rsid w:val="007E7812"/>
    <w:rsid w:val="007F19DE"/>
    <w:rsid w:val="007F5989"/>
    <w:rsid w:val="0080437C"/>
    <w:rsid w:val="00804C4D"/>
    <w:rsid w:val="00842325"/>
    <w:rsid w:val="00867B83"/>
    <w:rsid w:val="008A311E"/>
    <w:rsid w:val="008C208F"/>
    <w:rsid w:val="008F0E09"/>
    <w:rsid w:val="009037DC"/>
    <w:rsid w:val="0094323A"/>
    <w:rsid w:val="00947ACA"/>
    <w:rsid w:val="0096035B"/>
    <w:rsid w:val="00960E7C"/>
    <w:rsid w:val="0096191F"/>
    <w:rsid w:val="00992C47"/>
    <w:rsid w:val="009D02EA"/>
    <w:rsid w:val="009F3D26"/>
    <w:rsid w:val="009F579C"/>
    <w:rsid w:val="00A24A35"/>
    <w:rsid w:val="00A34E88"/>
    <w:rsid w:val="00A468C6"/>
    <w:rsid w:val="00A542EA"/>
    <w:rsid w:val="00A74CE9"/>
    <w:rsid w:val="00A84F84"/>
    <w:rsid w:val="00A86735"/>
    <w:rsid w:val="00A929A8"/>
    <w:rsid w:val="00A9438D"/>
    <w:rsid w:val="00AD0942"/>
    <w:rsid w:val="00AD3449"/>
    <w:rsid w:val="00AE4AF2"/>
    <w:rsid w:val="00AF1C1D"/>
    <w:rsid w:val="00B126F6"/>
    <w:rsid w:val="00B21494"/>
    <w:rsid w:val="00B4688D"/>
    <w:rsid w:val="00B80B1F"/>
    <w:rsid w:val="00B8545C"/>
    <w:rsid w:val="00B87F8A"/>
    <w:rsid w:val="00B90FE1"/>
    <w:rsid w:val="00B918D2"/>
    <w:rsid w:val="00B91B68"/>
    <w:rsid w:val="00BD3A50"/>
    <w:rsid w:val="00C02C40"/>
    <w:rsid w:val="00C12F60"/>
    <w:rsid w:val="00C22DB1"/>
    <w:rsid w:val="00C24827"/>
    <w:rsid w:val="00C319B0"/>
    <w:rsid w:val="00C40EA6"/>
    <w:rsid w:val="00C44D9E"/>
    <w:rsid w:val="00C766D4"/>
    <w:rsid w:val="00CC3041"/>
    <w:rsid w:val="00CC72F1"/>
    <w:rsid w:val="00CE714A"/>
    <w:rsid w:val="00CF3F24"/>
    <w:rsid w:val="00CF6195"/>
    <w:rsid w:val="00D07CEB"/>
    <w:rsid w:val="00D24555"/>
    <w:rsid w:val="00D33424"/>
    <w:rsid w:val="00D570AA"/>
    <w:rsid w:val="00D64B99"/>
    <w:rsid w:val="00D774AB"/>
    <w:rsid w:val="00DB29CB"/>
    <w:rsid w:val="00DF21C1"/>
    <w:rsid w:val="00E03D1C"/>
    <w:rsid w:val="00E441AF"/>
    <w:rsid w:val="00E525CC"/>
    <w:rsid w:val="00E55B7D"/>
    <w:rsid w:val="00E75555"/>
    <w:rsid w:val="00E82527"/>
    <w:rsid w:val="00EA2450"/>
    <w:rsid w:val="00EE1D6E"/>
    <w:rsid w:val="00EF0CE1"/>
    <w:rsid w:val="00F01BA9"/>
    <w:rsid w:val="00F03938"/>
    <w:rsid w:val="00F07FCF"/>
    <w:rsid w:val="00F56BE9"/>
    <w:rsid w:val="00F72B0A"/>
    <w:rsid w:val="00F91AEA"/>
    <w:rsid w:val="00FE67BC"/>
    <w:rsid w:val="00FF06D8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uiPriority w:val="99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Danica Gavrilović</cp:lastModifiedBy>
  <cp:revision>223</cp:revision>
  <cp:lastPrinted>2016-03-30T13:35:00Z</cp:lastPrinted>
  <dcterms:created xsi:type="dcterms:W3CDTF">2015-09-03T10:35:00Z</dcterms:created>
  <dcterms:modified xsi:type="dcterms:W3CDTF">2016-06-13T11:29:00Z</dcterms:modified>
</cp:coreProperties>
</file>